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F9" w:rsidRPr="00602EC8" w:rsidRDefault="00D33EC0" w:rsidP="00AD3712">
      <w:pPr>
        <w:pStyle w:val="Odstavecseseznamem"/>
        <w:tabs>
          <w:tab w:val="left" w:pos="8640"/>
        </w:tabs>
        <w:ind w:left="0" w:right="-432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0</w:t>
      </w:r>
      <w:r w:rsidR="003C0D29" w:rsidRPr="00602EC8">
        <w:rPr>
          <w:rFonts w:ascii="Tahoma" w:hAnsi="Tahoma" w:cs="Tahoma"/>
          <w:sz w:val="22"/>
        </w:rPr>
        <w:t xml:space="preserve">01. </w:t>
      </w:r>
      <w:r w:rsidR="00BF77F9" w:rsidRPr="00602EC8">
        <w:rPr>
          <w:rFonts w:ascii="Tahoma" w:hAnsi="Tahoma" w:cs="Tahoma"/>
          <w:sz w:val="22"/>
        </w:rPr>
        <w:t>Message from Jesus on the day of September 1, 2015</w:t>
      </w:r>
      <w:r w:rsidR="00602EC8">
        <w:rPr>
          <w:rFonts w:ascii="Tahoma" w:hAnsi="Tahoma" w:cs="Tahoma"/>
          <w:sz w:val="22"/>
        </w:rPr>
        <w:t>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>The instrument: Ms. Marta P. from Slovakia, who prefers anonymity</w:t>
      </w:r>
    </w:p>
    <w:p w:rsidR="00C444F1" w:rsidRPr="00602EC8" w:rsidRDefault="00C444F1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914DD6" w:rsidRDefault="000A1187" w:rsidP="00AD3712">
      <w:pPr>
        <w:tabs>
          <w:tab w:val="left" w:pos="8640"/>
        </w:tabs>
        <w:ind w:right="-432"/>
        <w:jc w:val="center"/>
        <w:rPr>
          <w:rFonts w:ascii="Tahoma" w:hAnsi="Tahoma" w:cs="Tahoma"/>
          <w:b/>
          <w:sz w:val="24"/>
        </w:rPr>
      </w:pPr>
      <w:r w:rsidRPr="00914DD6">
        <w:rPr>
          <w:rFonts w:ascii="Tahoma" w:hAnsi="Tahoma" w:cs="Tahoma"/>
          <w:b/>
          <w:sz w:val="24"/>
        </w:rPr>
        <w:t>CONSOLATION</w:t>
      </w:r>
      <w:r w:rsidR="00BF77F9" w:rsidRPr="00914DD6">
        <w:rPr>
          <w:rFonts w:ascii="Tahoma" w:hAnsi="Tahoma" w:cs="Tahoma"/>
          <w:b/>
          <w:sz w:val="24"/>
        </w:rPr>
        <w:t xml:space="preserve"> – part 1</w:t>
      </w:r>
    </w:p>
    <w:p w:rsidR="00C444F1" w:rsidRPr="00602EC8" w:rsidRDefault="00C444F1" w:rsidP="00AD3712">
      <w:pPr>
        <w:tabs>
          <w:tab w:val="left" w:pos="8640"/>
        </w:tabs>
        <w:ind w:right="-432"/>
        <w:rPr>
          <w:rFonts w:ascii="Tahoma" w:hAnsi="Tahoma" w:cs="Tahoma"/>
          <w:b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i/>
          <w:sz w:val="22"/>
        </w:rPr>
      </w:pPr>
      <w:r w:rsidRPr="00602EC8">
        <w:rPr>
          <w:rFonts w:ascii="Tahoma" w:hAnsi="Tahoma" w:cs="Tahoma"/>
          <w:i/>
          <w:sz w:val="22"/>
        </w:rPr>
        <w:t>For Peter the admin and the others: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 xml:space="preserve">Beloved, you have received eleven hundred instances of proof about the ending </w:t>
      </w:r>
      <w:r w:rsidRPr="00602EC8">
        <w:rPr>
          <w:rFonts w:ascii="Tahoma" w:hAnsi="Tahoma" w:cs="Tahoma"/>
          <w:color w:val="000000"/>
          <w:sz w:val="22"/>
        </w:rPr>
        <w:t>of the history of this life.</w:t>
      </w:r>
      <w:r w:rsidRPr="00602EC8">
        <w:rPr>
          <w:rFonts w:ascii="Tahoma" w:hAnsi="Tahoma" w:cs="Tahoma"/>
          <w:sz w:val="22"/>
        </w:rPr>
        <w:t xml:space="preserve"> The signs are clear. The apocalypse is </w:t>
      </w:r>
      <w:r w:rsidRPr="00602EC8">
        <w:rPr>
          <w:rFonts w:ascii="Tahoma" w:hAnsi="Tahoma" w:cs="Tahoma"/>
          <w:color w:val="000000"/>
          <w:sz w:val="22"/>
        </w:rPr>
        <w:t>coming. Now we will see clear signs from nature during the Warning of conscience that will be difficult for all humankind. Warning of conscience, pu</w:t>
      </w:r>
      <w:r w:rsidR="000A1187" w:rsidRPr="00602EC8">
        <w:rPr>
          <w:rFonts w:ascii="Tahoma" w:hAnsi="Tahoma" w:cs="Tahoma"/>
          <w:color w:val="000000"/>
          <w:sz w:val="22"/>
        </w:rPr>
        <w:t>rification</w:t>
      </w:r>
      <w:r w:rsidRPr="00602EC8">
        <w:rPr>
          <w:rFonts w:ascii="Tahoma" w:hAnsi="Tahoma" w:cs="Tahoma"/>
          <w:color w:val="000000"/>
          <w:sz w:val="22"/>
        </w:rPr>
        <w:t>, punishment and Pentecost will end history.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proofErr w:type="gramStart"/>
      <w:r w:rsidRPr="00602EC8">
        <w:rPr>
          <w:rFonts w:ascii="Tahoma" w:hAnsi="Tahoma" w:cs="Tahoma"/>
          <w:sz w:val="22"/>
        </w:rPr>
        <w:t>It is a waste of time to surf the Internet and look for news that shock you.</w:t>
      </w:r>
      <w:proofErr w:type="gramEnd"/>
      <w:r w:rsidRPr="00602EC8">
        <w:rPr>
          <w:rFonts w:ascii="Tahoma" w:hAnsi="Tahoma" w:cs="Tahoma"/>
          <w:sz w:val="22"/>
        </w:rPr>
        <w:t xml:space="preserve"> Do not debate, but repent, because there is not enough time! 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proofErr w:type="spellStart"/>
      <w:r w:rsidRPr="00602EC8">
        <w:rPr>
          <w:rFonts w:ascii="Tahoma" w:hAnsi="Tahoma" w:cs="Tahoma"/>
          <w:sz w:val="22"/>
        </w:rPr>
        <w:t>Turzovka</w:t>
      </w:r>
      <w:proofErr w:type="spellEnd"/>
      <w:r w:rsidRPr="00602EC8">
        <w:rPr>
          <w:rFonts w:ascii="Tahoma" w:hAnsi="Tahoma" w:cs="Tahoma"/>
          <w:sz w:val="22"/>
        </w:rPr>
        <w:t xml:space="preserve"> </w:t>
      </w:r>
      <w:r w:rsidR="001956B8" w:rsidRPr="00602EC8">
        <w:rPr>
          <w:rFonts w:ascii="Tahoma" w:hAnsi="Tahoma" w:cs="Tahoma"/>
          <w:sz w:val="22"/>
        </w:rPr>
        <w:t xml:space="preserve">(*) </w:t>
      </w:r>
      <w:r w:rsidRPr="00602EC8">
        <w:rPr>
          <w:rFonts w:ascii="Tahoma" w:hAnsi="Tahoma" w:cs="Tahoma"/>
          <w:sz w:val="22"/>
        </w:rPr>
        <w:t xml:space="preserve">and its church is a sign </w:t>
      </w:r>
      <w:r w:rsidRPr="00602EC8">
        <w:rPr>
          <w:rFonts w:ascii="Tahoma" w:hAnsi="Tahoma" w:cs="Tahoma"/>
          <w:color w:val="000000"/>
          <w:sz w:val="22"/>
        </w:rPr>
        <w:t>of the end for all nations, not only for the</w:t>
      </w:r>
      <w:r w:rsidRPr="00602EC8">
        <w:rPr>
          <w:rFonts w:ascii="Tahoma" w:hAnsi="Tahoma" w:cs="Tahoma"/>
          <w:sz w:val="22"/>
        </w:rPr>
        <w:t xml:space="preserve"> chosen elites of the Church.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color w:val="000000"/>
          <w:sz w:val="22"/>
        </w:rPr>
      </w:pPr>
      <w:r w:rsidRPr="00602EC8">
        <w:rPr>
          <w:rFonts w:ascii="Tahoma" w:hAnsi="Tahoma" w:cs="Tahoma"/>
          <w:sz w:val="22"/>
        </w:rPr>
        <w:t xml:space="preserve">The world fell into the dust </w:t>
      </w:r>
      <w:r w:rsidR="00505B72" w:rsidRPr="00602EC8">
        <w:rPr>
          <w:rFonts w:ascii="Tahoma" w:hAnsi="Tahoma" w:cs="Tahoma"/>
          <w:sz w:val="22"/>
        </w:rPr>
        <w:t xml:space="preserve">of darkness </w:t>
      </w:r>
      <w:r w:rsidRPr="00602EC8">
        <w:rPr>
          <w:rFonts w:ascii="Tahoma" w:hAnsi="Tahoma" w:cs="Tahoma"/>
          <w:sz w:val="22"/>
        </w:rPr>
        <w:t>and dirt, into dirt</w:t>
      </w:r>
      <w:r w:rsidR="00505B72" w:rsidRPr="00602EC8">
        <w:rPr>
          <w:rFonts w:ascii="Tahoma" w:hAnsi="Tahoma" w:cs="Tahoma"/>
          <w:sz w:val="22"/>
        </w:rPr>
        <w:t xml:space="preserve"> of </w:t>
      </w:r>
      <w:r w:rsidR="00F5149B" w:rsidRPr="00602EC8">
        <w:rPr>
          <w:rFonts w:ascii="Tahoma" w:hAnsi="Tahoma" w:cs="Tahoma"/>
          <w:sz w:val="22"/>
        </w:rPr>
        <w:t>feeling</w:t>
      </w:r>
      <w:r w:rsidRPr="00602EC8">
        <w:rPr>
          <w:rFonts w:ascii="Tahoma" w:hAnsi="Tahoma" w:cs="Tahoma"/>
          <w:sz w:val="22"/>
        </w:rPr>
        <w:t>, which</w:t>
      </w:r>
      <w:r w:rsidRPr="00602EC8">
        <w:rPr>
          <w:rFonts w:ascii="Tahoma" w:hAnsi="Tahoma" w:cs="Tahoma"/>
          <w:color w:val="FF0000"/>
          <w:sz w:val="22"/>
        </w:rPr>
        <w:t xml:space="preserve"> </w:t>
      </w:r>
      <w:r w:rsidRPr="00602EC8">
        <w:rPr>
          <w:rFonts w:ascii="Tahoma" w:hAnsi="Tahoma" w:cs="Tahoma"/>
          <w:color w:val="000000"/>
          <w:sz w:val="22"/>
        </w:rPr>
        <w:t xml:space="preserve">is a murderer of God and the soul. 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color w:val="000000"/>
          <w:sz w:val="22"/>
        </w:rPr>
      </w:pPr>
      <w:r w:rsidRPr="00602EC8">
        <w:rPr>
          <w:rFonts w:ascii="Tahoma" w:hAnsi="Tahoma" w:cs="Tahoma"/>
          <w:sz w:val="22"/>
        </w:rPr>
        <w:t xml:space="preserve">The Church also fell, does not exist in this world and only one place remains where there is living in truth </w:t>
      </w:r>
      <w:r w:rsidRPr="00602EC8">
        <w:rPr>
          <w:rFonts w:ascii="Tahoma" w:hAnsi="Tahoma" w:cs="Tahoma"/>
          <w:color w:val="000000"/>
          <w:sz w:val="22"/>
        </w:rPr>
        <w:t xml:space="preserve">as you received in these messages and in </w:t>
      </w:r>
      <w:r w:rsidR="00A920FD" w:rsidRPr="00602EC8">
        <w:rPr>
          <w:rFonts w:ascii="Tahoma" w:hAnsi="Tahoma" w:cs="Tahoma"/>
          <w:color w:val="000000"/>
          <w:sz w:val="22"/>
        </w:rPr>
        <w:t xml:space="preserve">messages from </w:t>
      </w:r>
      <w:r w:rsidRPr="00602EC8">
        <w:rPr>
          <w:rFonts w:ascii="Tahoma" w:hAnsi="Tahoma" w:cs="Tahoma"/>
          <w:color w:val="000000"/>
          <w:sz w:val="22"/>
        </w:rPr>
        <w:t>other sources.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 xml:space="preserve">The truth in Gospel </w:t>
      </w:r>
      <w:proofErr w:type="gramStart"/>
      <w:r w:rsidRPr="00602EC8">
        <w:rPr>
          <w:rFonts w:ascii="Tahoma" w:hAnsi="Tahoma" w:cs="Tahoma"/>
          <w:sz w:val="22"/>
        </w:rPr>
        <w:t>says:</w:t>
      </w:r>
      <w:proofErr w:type="gramEnd"/>
      <w:r w:rsidRPr="00602EC8">
        <w:rPr>
          <w:rFonts w:ascii="Tahoma" w:hAnsi="Tahoma" w:cs="Tahoma"/>
          <w:sz w:val="22"/>
        </w:rPr>
        <w:t xml:space="preserve"> It is not possible to serve two masters. It is not possible to have two heads (*</w:t>
      </w:r>
      <w:r w:rsidR="001956B8" w:rsidRPr="00602EC8">
        <w:rPr>
          <w:rFonts w:ascii="Tahoma" w:hAnsi="Tahoma" w:cs="Tahoma"/>
          <w:sz w:val="22"/>
        </w:rPr>
        <w:t>*</w:t>
      </w:r>
      <w:r w:rsidRPr="00602EC8">
        <w:rPr>
          <w:rFonts w:ascii="Tahoma" w:hAnsi="Tahoma" w:cs="Tahoma"/>
          <w:sz w:val="22"/>
        </w:rPr>
        <w:t xml:space="preserve">), </w:t>
      </w:r>
      <w:r w:rsidR="00C444F1" w:rsidRPr="00602EC8">
        <w:rPr>
          <w:rFonts w:ascii="Tahoma" w:hAnsi="Tahoma" w:cs="Tahoma"/>
          <w:sz w:val="22"/>
        </w:rPr>
        <w:t>that is</w:t>
      </w:r>
      <w:r w:rsidRPr="00602EC8">
        <w:rPr>
          <w:rFonts w:ascii="Tahoma" w:hAnsi="Tahoma" w:cs="Tahoma"/>
          <w:sz w:val="22"/>
        </w:rPr>
        <w:t xml:space="preserve"> an error. You have clear evidence. With the arrival of Francis sacrifice </w:t>
      </w:r>
      <w:proofErr w:type="gramStart"/>
      <w:r w:rsidRPr="00602EC8">
        <w:rPr>
          <w:rFonts w:ascii="Tahoma" w:hAnsi="Tahoma" w:cs="Tahoma"/>
          <w:color w:val="000000"/>
          <w:sz w:val="22"/>
        </w:rPr>
        <w:t>was invalidated</w:t>
      </w:r>
      <w:proofErr w:type="gramEnd"/>
      <w:r w:rsidRPr="00602EC8">
        <w:rPr>
          <w:rFonts w:ascii="Tahoma" w:hAnsi="Tahoma" w:cs="Tahoma"/>
          <w:sz w:val="22"/>
        </w:rPr>
        <w:t xml:space="preserve">. Electronic devices are Satan’s tools and </w:t>
      </w:r>
      <w:proofErr w:type="gramStart"/>
      <w:r w:rsidRPr="00602EC8">
        <w:rPr>
          <w:rFonts w:ascii="Tahoma" w:hAnsi="Tahoma" w:cs="Tahoma"/>
          <w:sz w:val="22"/>
        </w:rPr>
        <w:t>cannot be used</w:t>
      </w:r>
      <w:proofErr w:type="gramEnd"/>
      <w:r w:rsidRPr="00602EC8">
        <w:rPr>
          <w:rFonts w:ascii="Tahoma" w:hAnsi="Tahoma" w:cs="Tahoma"/>
          <w:sz w:val="22"/>
        </w:rPr>
        <w:t xml:space="preserve"> to serve God even though God used it as a warning to you. It </w:t>
      </w:r>
      <w:proofErr w:type="gramStart"/>
      <w:r w:rsidRPr="00602EC8">
        <w:rPr>
          <w:rFonts w:ascii="Tahoma" w:hAnsi="Tahoma" w:cs="Tahoma"/>
          <w:sz w:val="22"/>
        </w:rPr>
        <w:t>was written</w:t>
      </w:r>
      <w:proofErr w:type="gramEnd"/>
      <w:r w:rsidRPr="00602EC8">
        <w:rPr>
          <w:rFonts w:ascii="Tahoma" w:hAnsi="Tahoma" w:cs="Tahoma"/>
          <w:sz w:val="22"/>
        </w:rPr>
        <w:t xml:space="preserve"> in the Book of Revelation of Saint John. The end is here. 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 xml:space="preserve">Repent, because these electronic devices </w:t>
      </w:r>
      <w:proofErr w:type="gramStart"/>
      <w:r w:rsidRPr="00602EC8">
        <w:rPr>
          <w:rFonts w:ascii="Tahoma" w:hAnsi="Tahoma" w:cs="Tahoma"/>
          <w:color w:val="000000"/>
          <w:sz w:val="22"/>
        </w:rPr>
        <w:t>will be switched off</w:t>
      </w:r>
      <w:proofErr w:type="gramEnd"/>
      <w:r w:rsidRPr="00602EC8">
        <w:rPr>
          <w:rFonts w:ascii="Tahoma" w:hAnsi="Tahoma" w:cs="Tahoma"/>
          <w:color w:val="000000"/>
          <w:sz w:val="22"/>
        </w:rPr>
        <w:t xml:space="preserve"> by the intervention</w:t>
      </w:r>
      <w:r w:rsidRPr="00602EC8">
        <w:rPr>
          <w:rFonts w:ascii="Tahoma" w:hAnsi="Tahoma" w:cs="Tahoma"/>
          <w:sz w:val="22"/>
        </w:rPr>
        <w:t xml:space="preserve">. </w:t>
      </w:r>
      <w:proofErr w:type="gramStart"/>
      <w:r w:rsidRPr="00602EC8">
        <w:rPr>
          <w:rFonts w:ascii="Tahoma" w:hAnsi="Tahoma" w:cs="Tahoma"/>
          <w:sz w:val="22"/>
        </w:rPr>
        <w:t>And</w:t>
      </w:r>
      <w:proofErr w:type="gramEnd"/>
      <w:r w:rsidRPr="00602EC8">
        <w:rPr>
          <w:rFonts w:ascii="Tahoma" w:hAnsi="Tahoma" w:cs="Tahoma"/>
          <w:sz w:val="22"/>
        </w:rPr>
        <w:t xml:space="preserve"> what will you do then? Cry and be regretful? The false Pope cannot give you the Truth. Wake up and </w:t>
      </w:r>
      <w:proofErr w:type="gramStart"/>
      <w:r w:rsidRPr="00602EC8">
        <w:rPr>
          <w:rFonts w:ascii="Tahoma" w:hAnsi="Tahoma" w:cs="Tahoma"/>
          <w:sz w:val="22"/>
        </w:rPr>
        <w:t>repent</w:t>
      </w:r>
      <w:proofErr w:type="gramEnd"/>
      <w:r w:rsidRPr="00602EC8">
        <w:rPr>
          <w:rFonts w:ascii="Tahoma" w:hAnsi="Tahoma" w:cs="Tahoma"/>
          <w:sz w:val="22"/>
        </w:rPr>
        <w:t xml:space="preserve"> while you still can. You wanted an answer. You have received a helpful mercy. Let everyone know. Be prepared for an event that will negate all truths of human understanding that you have accepted instead of God’s Truth. The Gospel </w:t>
      </w:r>
      <w:proofErr w:type="gramStart"/>
      <w:r w:rsidRPr="00602EC8">
        <w:rPr>
          <w:rFonts w:ascii="Tahoma" w:hAnsi="Tahoma" w:cs="Tahoma"/>
          <w:sz w:val="22"/>
        </w:rPr>
        <w:t>cannot be changed</w:t>
      </w:r>
      <w:proofErr w:type="gramEnd"/>
      <w:r w:rsidRPr="00602EC8">
        <w:rPr>
          <w:rFonts w:ascii="Tahoma" w:hAnsi="Tahoma" w:cs="Tahoma"/>
          <w:sz w:val="22"/>
        </w:rPr>
        <w:t>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 xml:space="preserve">You have the signs. Even </w:t>
      </w:r>
      <w:proofErr w:type="spellStart"/>
      <w:proofErr w:type="gramStart"/>
      <w:r w:rsidRPr="00602EC8">
        <w:rPr>
          <w:rFonts w:ascii="Tahoma" w:hAnsi="Tahoma" w:cs="Tahoma"/>
          <w:sz w:val="22"/>
        </w:rPr>
        <w:t>Turzovka</w:t>
      </w:r>
      <w:proofErr w:type="spellEnd"/>
      <w:r w:rsidRPr="00602EC8">
        <w:rPr>
          <w:rFonts w:ascii="Tahoma" w:hAnsi="Tahoma" w:cs="Tahoma"/>
          <w:sz w:val="22"/>
        </w:rPr>
        <w:t xml:space="preserve"> </w:t>
      </w:r>
      <w:r w:rsidR="00C444F1" w:rsidRPr="00602EC8">
        <w:rPr>
          <w:rFonts w:ascii="Tahoma" w:hAnsi="Tahoma" w:cs="Tahoma"/>
          <w:sz w:val="22"/>
        </w:rPr>
        <w:t xml:space="preserve"> </w:t>
      </w:r>
      <w:r w:rsidRPr="00602EC8">
        <w:rPr>
          <w:rFonts w:ascii="Tahoma" w:hAnsi="Tahoma" w:cs="Tahoma"/>
          <w:sz w:val="22"/>
        </w:rPr>
        <w:t>is</w:t>
      </w:r>
      <w:proofErr w:type="gramEnd"/>
      <w:r w:rsidRPr="00602EC8">
        <w:rPr>
          <w:rFonts w:ascii="Tahoma" w:hAnsi="Tahoma" w:cs="Tahoma"/>
          <w:sz w:val="22"/>
        </w:rPr>
        <w:t xml:space="preserve"> a sign of the end and the birth of a</w:t>
      </w:r>
      <w:r w:rsidR="002E019D" w:rsidRPr="00602EC8">
        <w:rPr>
          <w:rFonts w:ascii="Tahoma" w:hAnsi="Tahoma" w:cs="Tahoma"/>
          <w:sz w:val="22"/>
        </w:rPr>
        <w:t> </w:t>
      </w:r>
      <w:r w:rsidRPr="00602EC8">
        <w:rPr>
          <w:rFonts w:ascii="Tahoma" w:hAnsi="Tahoma" w:cs="Tahoma"/>
          <w:sz w:val="22"/>
        </w:rPr>
        <w:t xml:space="preserve">new human being through the Son of God and the Holiest Mother. Look towards the top of the church tower in </w:t>
      </w:r>
      <w:proofErr w:type="spellStart"/>
      <w:r w:rsidRPr="00602EC8">
        <w:rPr>
          <w:rFonts w:ascii="Tahoma" w:hAnsi="Tahoma" w:cs="Tahoma"/>
          <w:sz w:val="22"/>
        </w:rPr>
        <w:t>Turzovka</w:t>
      </w:r>
      <w:proofErr w:type="spellEnd"/>
      <w:r w:rsidRPr="00602EC8">
        <w:rPr>
          <w:rFonts w:ascii="Tahoma" w:hAnsi="Tahoma" w:cs="Tahoma"/>
          <w:sz w:val="22"/>
        </w:rPr>
        <w:t xml:space="preserve"> where the crown of the Holiest Mother lies. It</w:t>
      </w:r>
      <w:r w:rsidR="002E019D" w:rsidRPr="00602EC8">
        <w:rPr>
          <w:rFonts w:ascii="Tahoma" w:hAnsi="Tahoma" w:cs="Tahoma"/>
          <w:sz w:val="22"/>
        </w:rPr>
        <w:t> </w:t>
      </w:r>
      <w:r w:rsidRPr="00602EC8">
        <w:rPr>
          <w:rFonts w:ascii="Tahoma" w:hAnsi="Tahoma" w:cs="Tahoma"/>
          <w:sz w:val="22"/>
        </w:rPr>
        <w:t xml:space="preserve">is a woman </w:t>
      </w:r>
      <w:r w:rsidR="00D34648" w:rsidRPr="00602EC8">
        <w:rPr>
          <w:rFonts w:ascii="Tahoma" w:hAnsi="Tahoma" w:cs="Tahoma"/>
          <w:sz w:val="22"/>
        </w:rPr>
        <w:t>clothed</w:t>
      </w:r>
      <w:r w:rsidRPr="00602EC8">
        <w:rPr>
          <w:rFonts w:ascii="Tahoma" w:hAnsi="Tahoma" w:cs="Tahoma"/>
          <w:sz w:val="22"/>
        </w:rPr>
        <w:t xml:space="preserve"> in </w:t>
      </w:r>
      <w:r w:rsidR="00D34648" w:rsidRPr="00602EC8">
        <w:rPr>
          <w:rFonts w:ascii="Tahoma" w:hAnsi="Tahoma" w:cs="Tahoma"/>
          <w:sz w:val="22"/>
        </w:rPr>
        <w:t xml:space="preserve">the </w:t>
      </w:r>
      <w:r w:rsidRPr="00602EC8">
        <w:rPr>
          <w:rFonts w:ascii="Tahoma" w:hAnsi="Tahoma" w:cs="Tahoma"/>
          <w:sz w:val="22"/>
        </w:rPr>
        <w:t>sun named the holiest Eucharist and is true everywhere where truth is present. Hold on to her and she will bring you to the Truth. It is a</w:t>
      </w:r>
      <w:r w:rsidR="006A3993" w:rsidRPr="00602EC8">
        <w:rPr>
          <w:rFonts w:ascii="Tahoma" w:hAnsi="Tahoma" w:cs="Tahoma"/>
          <w:sz w:val="22"/>
        </w:rPr>
        <w:t> </w:t>
      </w:r>
      <w:r w:rsidRPr="00602EC8">
        <w:rPr>
          <w:rFonts w:ascii="Tahoma" w:hAnsi="Tahoma" w:cs="Tahoma"/>
          <w:sz w:val="22"/>
        </w:rPr>
        <w:t xml:space="preserve">woman with a heel of the meek through whom history </w:t>
      </w:r>
      <w:proofErr w:type="gramStart"/>
      <w:r w:rsidRPr="00602EC8">
        <w:rPr>
          <w:rFonts w:ascii="Tahoma" w:hAnsi="Tahoma" w:cs="Tahoma"/>
          <w:sz w:val="22"/>
        </w:rPr>
        <w:t>is concluded</w:t>
      </w:r>
      <w:proofErr w:type="gramEnd"/>
      <w:r w:rsidRPr="00602EC8">
        <w:rPr>
          <w:rFonts w:ascii="Tahoma" w:hAnsi="Tahoma" w:cs="Tahoma"/>
          <w:sz w:val="22"/>
        </w:rPr>
        <w:t>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 xml:space="preserve">The </w:t>
      </w:r>
      <w:r w:rsidRPr="00602EC8">
        <w:rPr>
          <w:rFonts w:ascii="Tahoma" w:hAnsi="Tahoma" w:cs="Tahoma"/>
          <w:color w:val="000000"/>
          <w:sz w:val="22"/>
        </w:rPr>
        <w:t>Spirit</w:t>
      </w:r>
      <w:r w:rsidRPr="00602EC8">
        <w:rPr>
          <w:rFonts w:ascii="Tahoma" w:hAnsi="Tahoma" w:cs="Tahoma"/>
          <w:sz w:val="22"/>
        </w:rPr>
        <w:t xml:space="preserve"> of God provided</w:t>
      </w:r>
      <w:r w:rsidR="005D50E4" w:rsidRPr="00602EC8">
        <w:rPr>
          <w:rFonts w:ascii="Tahoma" w:hAnsi="Tahoma" w:cs="Tahoma"/>
          <w:sz w:val="22"/>
        </w:rPr>
        <w:t xml:space="preserve"> you</w:t>
      </w:r>
      <w:r w:rsidRPr="00602EC8">
        <w:rPr>
          <w:rFonts w:ascii="Tahoma" w:hAnsi="Tahoma" w:cs="Tahoma"/>
          <w:sz w:val="22"/>
        </w:rPr>
        <w:t xml:space="preserve"> the guiding light as to what to do and where to go.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lastRenderedPageBreak/>
        <w:t xml:space="preserve">Ecumenism and other forms of change in the so-called fallen Church and the world are the signs of Satan and the end of time – they are sins of impurity. 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 xml:space="preserve">That is why you </w:t>
      </w:r>
      <w:proofErr w:type="gramStart"/>
      <w:r w:rsidRPr="00602EC8">
        <w:rPr>
          <w:rFonts w:ascii="Tahoma" w:hAnsi="Tahoma" w:cs="Tahoma"/>
          <w:sz w:val="22"/>
        </w:rPr>
        <w:t>have been given</w:t>
      </w:r>
      <w:proofErr w:type="gramEnd"/>
      <w:r w:rsidRPr="00602EC8">
        <w:rPr>
          <w:rFonts w:ascii="Tahoma" w:hAnsi="Tahoma" w:cs="Tahoma"/>
          <w:sz w:val="22"/>
        </w:rPr>
        <w:t xml:space="preserve"> sign</w:t>
      </w:r>
      <w:r w:rsidRPr="00602EC8">
        <w:rPr>
          <w:rFonts w:ascii="Tahoma" w:hAnsi="Tahoma" w:cs="Tahoma"/>
          <w:color w:val="000000"/>
          <w:sz w:val="22"/>
        </w:rPr>
        <w:t>s</w:t>
      </w:r>
      <w:r w:rsidRPr="00602EC8">
        <w:rPr>
          <w:rFonts w:ascii="Tahoma" w:hAnsi="Tahoma" w:cs="Tahoma"/>
          <w:sz w:val="22"/>
        </w:rPr>
        <w:t>. It is time to repent</w:t>
      </w:r>
      <w:r w:rsidRPr="00602EC8">
        <w:rPr>
          <w:rFonts w:ascii="Tahoma" w:hAnsi="Tahoma" w:cs="Tahoma"/>
          <w:color w:val="000000"/>
          <w:sz w:val="22"/>
        </w:rPr>
        <w:t>, while you have the time.</w:t>
      </w:r>
      <w:r w:rsidRPr="00602EC8">
        <w:rPr>
          <w:rFonts w:ascii="Tahoma" w:hAnsi="Tahoma" w:cs="Tahoma"/>
          <w:sz w:val="22"/>
        </w:rPr>
        <w:t xml:space="preserve"> So do repent. Pass this message on in the public including all priests. The end is here.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>The warning is above your head. It will be surprising and painful for you, but it will bring salvation to many.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 xml:space="preserve">Jesus, the Son of God, did not arrive to judge those who have been condemned, but to save them through </w:t>
      </w:r>
      <w:r w:rsidRPr="00602EC8">
        <w:rPr>
          <w:rFonts w:ascii="Tahoma" w:hAnsi="Tahoma" w:cs="Tahoma"/>
          <w:color w:val="000000"/>
          <w:sz w:val="22"/>
        </w:rPr>
        <w:t>new seed of life that everyone needs to enter</w:t>
      </w:r>
      <w:r w:rsidRPr="00602EC8">
        <w:rPr>
          <w:rFonts w:ascii="Tahoma" w:hAnsi="Tahoma" w:cs="Tahoma"/>
          <w:color w:val="FF0000"/>
          <w:sz w:val="22"/>
        </w:rPr>
        <w:t xml:space="preserve"> </w:t>
      </w:r>
      <w:r w:rsidRPr="00602EC8">
        <w:rPr>
          <w:rFonts w:ascii="Tahoma" w:hAnsi="Tahoma" w:cs="Tahoma"/>
          <w:color w:val="000000"/>
          <w:sz w:val="22"/>
        </w:rPr>
        <w:t>– into a new conception</w:t>
      </w:r>
      <w:r w:rsidRPr="00602EC8">
        <w:rPr>
          <w:rFonts w:ascii="Tahoma" w:hAnsi="Tahoma" w:cs="Tahoma"/>
          <w:sz w:val="22"/>
        </w:rPr>
        <w:t xml:space="preserve">. </w:t>
      </w:r>
      <w:r w:rsidRPr="00602EC8">
        <w:rPr>
          <w:rFonts w:ascii="Tahoma" w:hAnsi="Tahoma" w:cs="Tahoma"/>
          <w:color w:val="000000"/>
          <w:sz w:val="22"/>
        </w:rPr>
        <w:t>That is the mystery</w:t>
      </w:r>
      <w:r w:rsidRPr="00602EC8">
        <w:rPr>
          <w:rFonts w:ascii="Tahoma" w:hAnsi="Tahoma" w:cs="Tahoma"/>
          <w:sz w:val="22"/>
        </w:rPr>
        <w:t xml:space="preserve"> of salvation. That is the Mother of God on the church tower in </w:t>
      </w:r>
      <w:proofErr w:type="spellStart"/>
      <w:r w:rsidRPr="00602EC8">
        <w:rPr>
          <w:rFonts w:ascii="Tahoma" w:hAnsi="Tahoma" w:cs="Tahoma"/>
          <w:sz w:val="22"/>
        </w:rPr>
        <w:t>Turzovka</w:t>
      </w:r>
      <w:proofErr w:type="spellEnd"/>
      <w:r w:rsidRPr="00602EC8">
        <w:rPr>
          <w:rFonts w:ascii="Tahoma" w:hAnsi="Tahoma" w:cs="Tahoma"/>
          <w:sz w:val="22"/>
        </w:rPr>
        <w:t xml:space="preserve"> – it is a sign that the event is already here. 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>Repent through the pain of your own discovery and denial of erroneous thinking that humankind received from Satan, who is hiding behind feelings. The Gospel uncovers this horror.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>Be prepared and be brave. Let everyone know. It is the last consolation. Thank you for acceptance.</w:t>
      </w: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0E26AC" w:rsidRPr="00602EC8" w:rsidRDefault="000E26AC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  <w:r w:rsidRPr="00602EC8">
        <w:rPr>
          <w:rFonts w:ascii="Tahoma" w:hAnsi="Tahoma" w:cs="Tahoma"/>
          <w:sz w:val="22"/>
        </w:rPr>
        <w:t>Son of Man</w:t>
      </w:r>
    </w:p>
    <w:p w:rsidR="00C444F1" w:rsidRPr="00602EC8" w:rsidRDefault="00C444F1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BF77F9" w:rsidRPr="00602EC8" w:rsidRDefault="00BF77F9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C444F1" w:rsidRPr="00602EC8" w:rsidRDefault="00C444F1" w:rsidP="00AD3712">
      <w:pPr>
        <w:tabs>
          <w:tab w:val="left" w:pos="8640"/>
        </w:tabs>
        <w:ind w:right="-432"/>
        <w:rPr>
          <w:rFonts w:ascii="Tahoma" w:hAnsi="Tahoma" w:cs="Tahoma"/>
          <w:i/>
          <w:sz w:val="22"/>
        </w:rPr>
      </w:pPr>
    </w:p>
    <w:p w:rsidR="00154606" w:rsidRPr="00602EC8" w:rsidRDefault="00154606" w:rsidP="00AD3712">
      <w:pPr>
        <w:tabs>
          <w:tab w:val="left" w:pos="8640"/>
        </w:tabs>
        <w:ind w:right="-432"/>
        <w:rPr>
          <w:rFonts w:ascii="Tahoma" w:hAnsi="Tahoma" w:cs="Tahoma"/>
          <w:i/>
          <w:sz w:val="22"/>
        </w:rPr>
      </w:pPr>
      <w:r w:rsidRPr="00602EC8">
        <w:rPr>
          <w:rFonts w:ascii="Tahoma" w:hAnsi="Tahoma" w:cs="Tahoma"/>
          <w:sz w:val="22"/>
        </w:rPr>
        <w:t>(*)</w:t>
      </w:r>
      <w:r w:rsidRPr="00602EC8">
        <w:rPr>
          <w:rFonts w:ascii="Tahoma" w:hAnsi="Tahoma" w:cs="Tahoma"/>
          <w:i/>
          <w:sz w:val="22"/>
        </w:rPr>
        <w:t xml:space="preserve"> </w:t>
      </w:r>
      <w:proofErr w:type="spellStart"/>
      <w:r w:rsidRPr="00602EC8">
        <w:rPr>
          <w:rFonts w:ascii="Tahoma" w:hAnsi="Tahoma" w:cs="Tahoma"/>
          <w:i/>
          <w:sz w:val="22"/>
        </w:rPr>
        <w:t>Turzovka</w:t>
      </w:r>
      <w:proofErr w:type="spellEnd"/>
      <w:r w:rsidRPr="00602EC8">
        <w:rPr>
          <w:rFonts w:ascii="Tahoma" w:hAnsi="Tahoma" w:cs="Tahoma"/>
          <w:i/>
          <w:sz w:val="22"/>
        </w:rPr>
        <w:t xml:space="preserve"> is a small town in Northwest Slovakia. It is the location of one of the last shrines of Mother of Salvation. There is a well-known Marian pilgrimage site in the mountains nearby as well as a new church, which should be consecrated in October 2015.</w:t>
      </w:r>
    </w:p>
    <w:p w:rsidR="00447B36" w:rsidRPr="00602EC8" w:rsidRDefault="00447B36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447B36" w:rsidRPr="00602EC8" w:rsidRDefault="00447B36" w:rsidP="00AD3712">
      <w:pPr>
        <w:tabs>
          <w:tab w:val="left" w:pos="8640"/>
        </w:tabs>
        <w:ind w:right="-432"/>
        <w:rPr>
          <w:rFonts w:ascii="Tahoma" w:hAnsi="Tahoma" w:cs="Tahoma"/>
          <w:i/>
          <w:sz w:val="22"/>
        </w:rPr>
      </w:pPr>
      <w:r w:rsidRPr="00602EC8">
        <w:rPr>
          <w:rFonts w:ascii="Tahoma" w:hAnsi="Tahoma" w:cs="Tahoma"/>
          <w:sz w:val="22"/>
        </w:rPr>
        <w:t>(*</w:t>
      </w:r>
      <w:r w:rsidR="005C563C" w:rsidRPr="00602EC8">
        <w:rPr>
          <w:rFonts w:ascii="Tahoma" w:hAnsi="Tahoma" w:cs="Tahoma"/>
          <w:sz w:val="22"/>
        </w:rPr>
        <w:t>*</w:t>
      </w:r>
      <w:r w:rsidRPr="00602EC8">
        <w:rPr>
          <w:rFonts w:ascii="Tahoma" w:hAnsi="Tahoma" w:cs="Tahoma"/>
          <w:sz w:val="22"/>
        </w:rPr>
        <w:t>)</w:t>
      </w:r>
      <w:r w:rsidRPr="00602EC8">
        <w:rPr>
          <w:rFonts w:ascii="Tahoma" w:hAnsi="Tahoma" w:cs="Tahoma"/>
          <w:i/>
          <w:sz w:val="22"/>
        </w:rPr>
        <w:t xml:space="preserve"> in the Church – notes by the admin Peter</w:t>
      </w:r>
    </w:p>
    <w:p w:rsidR="00447B36" w:rsidRPr="00602EC8" w:rsidRDefault="00447B36" w:rsidP="00AD3712">
      <w:pPr>
        <w:tabs>
          <w:tab w:val="left" w:pos="8640"/>
        </w:tabs>
        <w:ind w:right="-432"/>
        <w:rPr>
          <w:rFonts w:ascii="Tahoma" w:hAnsi="Tahoma" w:cs="Tahoma"/>
          <w:sz w:val="22"/>
        </w:rPr>
      </w:pPr>
    </w:p>
    <w:p w:rsidR="00564A6E" w:rsidRDefault="00564A6E" w:rsidP="00AD3712">
      <w:pPr>
        <w:rPr>
          <w:rFonts w:ascii="Tahoma" w:hAnsi="Tahoma" w:cs="Tahoma"/>
        </w:rPr>
      </w:pPr>
    </w:p>
    <w:sectPr w:rsidR="00564A6E" w:rsidSect="00AD3712">
      <w:pgSz w:w="12240" w:h="15840"/>
      <w:pgMar w:top="1440" w:right="1467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06592"/>
    <w:multiLevelType w:val="hybridMultilevel"/>
    <w:tmpl w:val="A47480CA"/>
    <w:lvl w:ilvl="0" w:tplc="52B0BB64">
      <w:start w:val="1"/>
      <w:numFmt w:val="decimalZero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F77F9"/>
    <w:rsid w:val="00000E04"/>
    <w:rsid w:val="00002226"/>
    <w:rsid w:val="0000695C"/>
    <w:rsid w:val="0000758D"/>
    <w:rsid w:val="00010DCB"/>
    <w:rsid w:val="00011C2A"/>
    <w:rsid w:val="0002024A"/>
    <w:rsid w:val="000270AA"/>
    <w:rsid w:val="00033D8E"/>
    <w:rsid w:val="00033F8D"/>
    <w:rsid w:val="0004258A"/>
    <w:rsid w:val="0004261D"/>
    <w:rsid w:val="00043C34"/>
    <w:rsid w:val="0004651B"/>
    <w:rsid w:val="0006302C"/>
    <w:rsid w:val="00070430"/>
    <w:rsid w:val="0007302E"/>
    <w:rsid w:val="00084481"/>
    <w:rsid w:val="00085807"/>
    <w:rsid w:val="000A1187"/>
    <w:rsid w:val="000A71B2"/>
    <w:rsid w:val="000C757B"/>
    <w:rsid w:val="000D0BBE"/>
    <w:rsid w:val="000D68EB"/>
    <w:rsid w:val="000D6C64"/>
    <w:rsid w:val="000E1306"/>
    <w:rsid w:val="000E26AC"/>
    <w:rsid w:val="000F7D73"/>
    <w:rsid w:val="001027DA"/>
    <w:rsid w:val="00103505"/>
    <w:rsid w:val="00103DFD"/>
    <w:rsid w:val="00104983"/>
    <w:rsid w:val="00120160"/>
    <w:rsid w:val="00121C23"/>
    <w:rsid w:val="00124D80"/>
    <w:rsid w:val="00126A6F"/>
    <w:rsid w:val="0013133B"/>
    <w:rsid w:val="001336B1"/>
    <w:rsid w:val="00140927"/>
    <w:rsid w:val="00146506"/>
    <w:rsid w:val="00150CCA"/>
    <w:rsid w:val="00150D86"/>
    <w:rsid w:val="0015284B"/>
    <w:rsid w:val="001545AE"/>
    <w:rsid w:val="00154606"/>
    <w:rsid w:val="00155DF8"/>
    <w:rsid w:val="00157113"/>
    <w:rsid w:val="001634B5"/>
    <w:rsid w:val="00170B0F"/>
    <w:rsid w:val="00183BB1"/>
    <w:rsid w:val="00195591"/>
    <w:rsid w:val="001956B8"/>
    <w:rsid w:val="00196F9F"/>
    <w:rsid w:val="001B2122"/>
    <w:rsid w:val="001B3214"/>
    <w:rsid w:val="001B5369"/>
    <w:rsid w:val="001C6531"/>
    <w:rsid w:val="001C7D89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414E"/>
    <w:rsid w:val="00211BAF"/>
    <w:rsid w:val="00213948"/>
    <w:rsid w:val="00220111"/>
    <w:rsid w:val="0022524C"/>
    <w:rsid w:val="00234C3E"/>
    <w:rsid w:val="00240F6E"/>
    <w:rsid w:val="00243A8F"/>
    <w:rsid w:val="00244A75"/>
    <w:rsid w:val="0024727D"/>
    <w:rsid w:val="002637BF"/>
    <w:rsid w:val="00267C21"/>
    <w:rsid w:val="002733DC"/>
    <w:rsid w:val="00274B06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7137"/>
    <w:rsid w:val="002C4026"/>
    <w:rsid w:val="002C471C"/>
    <w:rsid w:val="002C679C"/>
    <w:rsid w:val="002D157D"/>
    <w:rsid w:val="002E019D"/>
    <w:rsid w:val="002E20DF"/>
    <w:rsid w:val="002E41E5"/>
    <w:rsid w:val="002F1178"/>
    <w:rsid w:val="002F2856"/>
    <w:rsid w:val="002F497C"/>
    <w:rsid w:val="002F728F"/>
    <w:rsid w:val="003021EA"/>
    <w:rsid w:val="0030354B"/>
    <w:rsid w:val="00310EFA"/>
    <w:rsid w:val="00310F20"/>
    <w:rsid w:val="0031492D"/>
    <w:rsid w:val="00320C49"/>
    <w:rsid w:val="00323075"/>
    <w:rsid w:val="00334AFD"/>
    <w:rsid w:val="003359BD"/>
    <w:rsid w:val="003364C5"/>
    <w:rsid w:val="003404A0"/>
    <w:rsid w:val="00346AB8"/>
    <w:rsid w:val="00353D01"/>
    <w:rsid w:val="003553E3"/>
    <w:rsid w:val="003644C6"/>
    <w:rsid w:val="00387522"/>
    <w:rsid w:val="003974EF"/>
    <w:rsid w:val="003A1958"/>
    <w:rsid w:val="003B7BF9"/>
    <w:rsid w:val="003C018D"/>
    <w:rsid w:val="003C0D29"/>
    <w:rsid w:val="003C1B32"/>
    <w:rsid w:val="003C7F75"/>
    <w:rsid w:val="003E05CE"/>
    <w:rsid w:val="003E4F5D"/>
    <w:rsid w:val="003F3347"/>
    <w:rsid w:val="003F5E5B"/>
    <w:rsid w:val="003F61E9"/>
    <w:rsid w:val="003F7533"/>
    <w:rsid w:val="00410A35"/>
    <w:rsid w:val="004260A5"/>
    <w:rsid w:val="004316B8"/>
    <w:rsid w:val="00433AC0"/>
    <w:rsid w:val="00437172"/>
    <w:rsid w:val="004414A8"/>
    <w:rsid w:val="00442219"/>
    <w:rsid w:val="00447B36"/>
    <w:rsid w:val="0045314D"/>
    <w:rsid w:val="0046115B"/>
    <w:rsid w:val="00465DAF"/>
    <w:rsid w:val="00474226"/>
    <w:rsid w:val="00474910"/>
    <w:rsid w:val="00482FB5"/>
    <w:rsid w:val="00496CDC"/>
    <w:rsid w:val="004A39DD"/>
    <w:rsid w:val="004A4041"/>
    <w:rsid w:val="004B1F75"/>
    <w:rsid w:val="004B4734"/>
    <w:rsid w:val="004C2440"/>
    <w:rsid w:val="004C4E02"/>
    <w:rsid w:val="004D09F9"/>
    <w:rsid w:val="004E1318"/>
    <w:rsid w:val="004E383A"/>
    <w:rsid w:val="004E79D8"/>
    <w:rsid w:val="004E7CAB"/>
    <w:rsid w:val="0050005C"/>
    <w:rsid w:val="00501316"/>
    <w:rsid w:val="00505B72"/>
    <w:rsid w:val="00506F17"/>
    <w:rsid w:val="005119B7"/>
    <w:rsid w:val="00514E22"/>
    <w:rsid w:val="00515256"/>
    <w:rsid w:val="00517028"/>
    <w:rsid w:val="00525428"/>
    <w:rsid w:val="005366B6"/>
    <w:rsid w:val="00552A89"/>
    <w:rsid w:val="00554848"/>
    <w:rsid w:val="00555E00"/>
    <w:rsid w:val="00557454"/>
    <w:rsid w:val="00561A5D"/>
    <w:rsid w:val="00564A6E"/>
    <w:rsid w:val="0056544D"/>
    <w:rsid w:val="00567AA8"/>
    <w:rsid w:val="00580257"/>
    <w:rsid w:val="00582003"/>
    <w:rsid w:val="00584725"/>
    <w:rsid w:val="005A0218"/>
    <w:rsid w:val="005A5DA3"/>
    <w:rsid w:val="005B2786"/>
    <w:rsid w:val="005C0471"/>
    <w:rsid w:val="005C1086"/>
    <w:rsid w:val="005C1A45"/>
    <w:rsid w:val="005C2BBA"/>
    <w:rsid w:val="005C563C"/>
    <w:rsid w:val="005D4848"/>
    <w:rsid w:val="005D50E4"/>
    <w:rsid w:val="005D6BDF"/>
    <w:rsid w:val="005E2F33"/>
    <w:rsid w:val="005E395C"/>
    <w:rsid w:val="005E396D"/>
    <w:rsid w:val="005E51E1"/>
    <w:rsid w:val="005F05F1"/>
    <w:rsid w:val="005F3BF7"/>
    <w:rsid w:val="005F5B89"/>
    <w:rsid w:val="005F6862"/>
    <w:rsid w:val="005F7013"/>
    <w:rsid w:val="00600B27"/>
    <w:rsid w:val="00602EC8"/>
    <w:rsid w:val="00606BA5"/>
    <w:rsid w:val="00606D5D"/>
    <w:rsid w:val="006160F3"/>
    <w:rsid w:val="006410D2"/>
    <w:rsid w:val="00650172"/>
    <w:rsid w:val="00651215"/>
    <w:rsid w:val="00653D30"/>
    <w:rsid w:val="00655A65"/>
    <w:rsid w:val="00660B61"/>
    <w:rsid w:val="00664262"/>
    <w:rsid w:val="00667DBB"/>
    <w:rsid w:val="006715BE"/>
    <w:rsid w:val="0067316C"/>
    <w:rsid w:val="00676055"/>
    <w:rsid w:val="00676157"/>
    <w:rsid w:val="00697B6D"/>
    <w:rsid w:val="006A006D"/>
    <w:rsid w:val="006A0EC4"/>
    <w:rsid w:val="006A183A"/>
    <w:rsid w:val="006A3993"/>
    <w:rsid w:val="006A5EC7"/>
    <w:rsid w:val="006C2D8B"/>
    <w:rsid w:val="006C332A"/>
    <w:rsid w:val="006D776D"/>
    <w:rsid w:val="006D79F3"/>
    <w:rsid w:val="006E37DF"/>
    <w:rsid w:val="006E38BC"/>
    <w:rsid w:val="006F3404"/>
    <w:rsid w:val="007029BB"/>
    <w:rsid w:val="00707950"/>
    <w:rsid w:val="00720D24"/>
    <w:rsid w:val="00724523"/>
    <w:rsid w:val="00731530"/>
    <w:rsid w:val="007325D7"/>
    <w:rsid w:val="00732FF6"/>
    <w:rsid w:val="00733158"/>
    <w:rsid w:val="0073575B"/>
    <w:rsid w:val="0073775C"/>
    <w:rsid w:val="00740989"/>
    <w:rsid w:val="007446E0"/>
    <w:rsid w:val="007524DF"/>
    <w:rsid w:val="00765668"/>
    <w:rsid w:val="007715E4"/>
    <w:rsid w:val="007731BD"/>
    <w:rsid w:val="0078206E"/>
    <w:rsid w:val="0078258F"/>
    <w:rsid w:val="00783087"/>
    <w:rsid w:val="007878A0"/>
    <w:rsid w:val="00790ECB"/>
    <w:rsid w:val="007912F4"/>
    <w:rsid w:val="007A2F7E"/>
    <w:rsid w:val="007B10EB"/>
    <w:rsid w:val="007B2DED"/>
    <w:rsid w:val="007B7B86"/>
    <w:rsid w:val="007C2399"/>
    <w:rsid w:val="007C5726"/>
    <w:rsid w:val="007C7B5D"/>
    <w:rsid w:val="007D04AE"/>
    <w:rsid w:val="007E0A39"/>
    <w:rsid w:val="007E4E20"/>
    <w:rsid w:val="007E7488"/>
    <w:rsid w:val="00805E0F"/>
    <w:rsid w:val="00816B7C"/>
    <w:rsid w:val="008221FB"/>
    <w:rsid w:val="008323E7"/>
    <w:rsid w:val="00835EEE"/>
    <w:rsid w:val="00836F53"/>
    <w:rsid w:val="00837D0D"/>
    <w:rsid w:val="00845E30"/>
    <w:rsid w:val="00847315"/>
    <w:rsid w:val="00847806"/>
    <w:rsid w:val="00847E93"/>
    <w:rsid w:val="00856FF9"/>
    <w:rsid w:val="00860246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E6C"/>
    <w:rsid w:val="008B2CC0"/>
    <w:rsid w:val="008C1768"/>
    <w:rsid w:val="008C482A"/>
    <w:rsid w:val="008D00EA"/>
    <w:rsid w:val="008D13CE"/>
    <w:rsid w:val="008E19E6"/>
    <w:rsid w:val="008E52CF"/>
    <w:rsid w:val="008F1EAB"/>
    <w:rsid w:val="008F33D9"/>
    <w:rsid w:val="00906A49"/>
    <w:rsid w:val="00911122"/>
    <w:rsid w:val="00914DD6"/>
    <w:rsid w:val="0092351E"/>
    <w:rsid w:val="0093049E"/>
    <w:rsid w:val="00942F78"/>
    <w:rsid w:val="00942FF2"/>
    <w:rsid w:val="009441F9"/>
    <w:rsid w:val="00945EED"/>
    <w:rsid w:val="009538FF"/>
    <w:rsid w:val="00956A00"/>
    <w:rsid w:val="009632C1"/>
    <w:rsid w:val="009717EB"/>
    <w:rsid w:val="00974058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56F2"/>
    <w:rsid w:val="009E2B4C"/>
    <w:rsid w:val="009E3DBD"/>
    <w:rsid w:val="009F4A52"/>
    <w:rsid w:val="00A0382C"/>
    <w:rsid w:val="00A04C59"/>
    <w:rsid w:val="00A05B6C"/>
    <w:rsid w:val="00A11B77"/>
    <w:rsid w:val="00A243AA"/>
    <w:rsid w:val="00A261FC"/>
    <w:rsid w:val="00A269B9"/>
    <w:rsid w:val="00A3438C"/>
    <w:rsid w:val="00A371C3"/>
    <w:rsid w:val="00A43B1E"/>
    <w:rsid w:val="00A45DB4"/>
    <w:rsid w:val="00A4676D"/>
    <w:rsid w:val="00A51B04"/>
    <w:rsid w:val="00A5265E"/>
    <w:rsid w:val="00A554C4"/>
    <w:rsid w:val="00A57DA6"/>
    <w:rsid w:val="00A623F9"/>
    <w:rsid w:val="00A65AEC"/>
    <w:rsid w:val="00A66979"/>
    <w:rsid w:val="00A75371"/>
    <w:rsid w:val="00A80009"/>
    <w:rsid w:val="00A81172"/>
    <w:rsid w:val="00A8626D"/>
    <w:rsid w:val="00A90CBC"/>
    <w:rsid w:val="00A920FD"/>
    <w:rsid w:val="00A93A95"/>
    <w:rsid w:val="00A972FC"/>
    <w:rsid w:val="00AA22F8"/>
    <w:rsid w:val="00AA4CC9"/>
    <w:rsid w:val="00AB072C"/>
    <w:rsid w:val="00AB7940"/>
    <w:rsid w:val="00AC0A8C"/>
    <w:rsid w:val="00AC4B61"/>
    <w:rsid w:val="00AC4CAF"/>
    <w:rsid w:val="00AD1AED"/>
    <w:rsid w:val="00AD3712"/>
    <w:rsid w:val="00AE503B"/>
    <w:rsid w:val="00AE5F56"/>
    <w:rsid w:val="00AF3D40"/>
    <w:rsid w:val="00AF4137"/>
    <w:rsid w:val="00AF4382"/>
    <w:rsid w:val="00AF5256"/>
    <w:rsid w:val="00B02CF7"/>
    <w:rsid w:val="00B0371A"/>
    <w:rsid w:val="00B068A1"/>
    <w:rsid w:val="00B115B6"/>
    <w:rsid w:val="00B27076"/>
    <w:rsid w:val="00B37DCE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511C"/>
    <w:rsid w:val="00B7438D"/>
    <w:rsid w:val="00B75C49"/>
    <w:rsid w:val="00B7665C"/>
    <w:rsid w:val="00B820AE"/>
    <w:rsid w:val="00B9096D"/>
    <w:rsid w:val="00B96612"/>
    <w:rsid w:val="00BA0AC3"/>
    <w:rsid w:val="00BA486B"/>
    <w:rsid w:val="00BB2CFD"/>
    <w:rsid w:val="00BB2FDC"/>
    <w:rsid w:val="00BC28B9"/>
    <w:rsid w:val="00BD4DFA"/>
    <w:rsid w:val="00BE015F"/>
    <w:rsid w:val="00BE4BDD"/>
    <w:rsid w:val="00BE7DFB"/>
    <w:rsid w:val="00BF0B5B"/>
    <w:rsid w:val="00BF24BB"/>
    <w:rsid w:val="00BF77F9"/>
    <w:rsid w:val="00C13AD5"/>
    <w:rsid w:val="00C233E1"/>
    <w:rsid w:val="00C241B4"/>
    <w:rsid w:val="00C26FB2"/>
    <w:rsid w:val="00C336DC"/>
    <w:rsid w:val="00C35313"/>
    <w:rsid w:val="00C42562"/>
    <w:rsid w:val="00C444F1"/>
    <w:rsid w:val="00C47F9B"/>
    <w:rsid w:val="00C57286"/>
    <w:rsid w:val="00C7235D"/>
    <w:rsid w:val="00C80417"/>
    <w:rsid w:val="00C94171"/>
    <w:rsid w:val="00CA1500"/>
    <w:rsid w:val="00CA1545"/>
    <w:rsid w:val="00CA5BDD"/>
    <w:rsid w:val="00CB36D8"/>
    <w:rsid w:val="00CB6D69"/>
    <w:rsid w:val="00CC1523"/>
    <w:rsid w:val="00CD4F4F"/>
    <w:rsid w:val="00CE2A2B"/>
    <w:rsid w:val="00CE696C"/>
    <w:rsid w:val="00CF4574"/>
    <w:rsid w:val="00CF48F1"/>
    <w:rsid w:val="00D04415"/>
    <w:rsid w:val="00D1220E"/>
    <w:rsid w:val="00D227D3"/>
    <w:rsid w:val="00D26E5F"/>
    <w:rsid w:val="00D26EA3"/>
    <w:rsid w:val="00D3291A"/>
    <w:rsid w:val="00D33EC0"/>
    <w:rsid w:val="00D34648"/>
    <w:rsid w:val="00D44633"/>
    <w:rsid w:val="00D44E6A"/>
    <w:rsid w:val="00D53A92"/>
    <w:rsid w:val="00D551C0"/>
    <w:rsid w:val="00D57A93"/>
    <w:rsid w:val="00D61682"/>
    <w:rsid w:val="00D64392"/>
    <w:rsid w:val="00D7291D"/>
    <w:rsid w:val="00D847E7"/>
    <w:rsid w:val="00D848EB"/>
    <w:rsid w:val="00D86D0D"/>
    <w:rsid w:val="00D960F3"/>
    <w:rsid w:val="00D96CD2"/>
    <w:rsid w:val="00D97630"/>
    <w:rsid w:val="00DC11AE"/>
    <w:rsid w:val="00DC3B48"/>
    <w:rsid w:val="00DD477B"/>
    <w:rsid w:val="00DE0304"/>
    <w:rsid w:val="00DE0ECF"/>
    <w:rsid w:val="00DE2152"/>
    <w:rsid w:val="00DF38DC"/>
    <w:rsid w:val="00DF62C8"/>
    <w:rsid w:val="00E00A55"/>
    <w:rsid w:val="00E02466"/>
    <w:rsid w:val="00E10BC3"/>
    <w:rsid w:val="00E12C27"/>
    <w:rsid w:val="00E15391"/>
    <w:rsid w:val="00E15591"/>
    <w:rsid w:val="00E16BFF"/>
    <w:rsid w:val="00E17DEB"/>
    <w:rsid w:val="00E20A89"/>
    <w:rsid w:val="00E33E31"/>
    <w:rsid w:val="00E41A92"/>
    <w:rsid w:val="00E462FB"/>
    <w:rsid w:val="00E47483"/>
    <w:rsid w:val="00E502F0"/>
    <w:rsid w:val="00E52E3D"/>
    <w:rsid w:val="00E6094F"/>
    <w:rsid w:val="00E64148"/>
    <w:rsid w:val="00E65DB3"/>
    <w:rsid w:val="00E6622A"/>
    <w:rsid w:val="00E66EDB"/>
    <w:rsid w:val="00E71D72"/>
    <w:rsid w:val="00E74DE9"/>
    <w:rsid w:val="00E75294"/>
    <w:rsid w:val="00E92FD0"/>
    <w:rsid w:val="00E93102"/>
    <w:rsid w:val="00EA033F"/>
    <w:rsid w:val="00EA1D6F"/>
    <w:rsid w:val="00EA734C"/>
    <w:rsid w:val="00EB3396"/>
    <w:rsid w:val="00EB7201"/>
    <w:rsid w:val="00EC0A87"/>
    <w:rsid w:val="00ED7E3D"/>
    <w:rsid w:val="00EE456D"/>
    <w:rsid w:val="00EE70E4"/>
    <w:rsid w:val="00EF089E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33128"/>
    <w:rsid w:val="00F36152"/>
    <w:rsid w:val="00F36E46"/>
    <w:rsid w:val="00F4196C"/>
    <w:rsid w:val="00F42253"/>
    <w:rsid w:val="00F43F22"/>
    <w:rsid w:val="00F5149B"/>
    <w:rsid w:val="00F55582"/>
    <w:rsid w:val="00F63C0B"/>
    <w:rsid w:val="00F64FF2"/>
    <w:rsid w:val="00F6707E"/>
    <w:rsid w:val="00F77408"/>
    <w:rsid w:val="00F934FA"/>
    <w:rsid w:val="00F9381F"/>
    <w:rsid w:val="00FA524C"/>
    <w:rsid w:val="00FA606A"/>
    <w:rsid w:val="00FB08EB"/>
    <w:rsid w:val="00FB0AB9"/>
    <w:rsid w:val="00FB45E3"/>
    <w:rsid w:val="00FC6A43"/>
    <w:rsid w:val="00FD1DA7"/>
    <w:rsid w:val="00FD469D"/>
    <w:rsid w:val="00FD74B2"/>
    <w:rsid w:val="00FD7569"/>
    <w:rsid w:val="00FE1AC4"/>
    <w:rsid w:val="00FE4474"/>
    <w:rsid w:val="00FF043D"/>
    <w:rsid w:val="00FF248E"/>
    <w:rsid w:val="00FF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77F9"/>
    <w:rPr>
      <w:rFonts w:ascii="Helvetica" w:hAnsi="Helvetica" w:cs="Times New Roman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7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2019-11-02T14:03:00Z</dcterms:created>
  <dcterms:modified xsi:type="dcterms:W3CDTF">2019-11-02T14:03:00Z</dcterms:modified>
</cp:coreProperties>
</file>