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6554F" w:rsidRDefault="00581593">
      <w:r w:rsidRPr="0016554F">
        <w:t xml:space="preserve">1377. </w:t>
      </w:r>
      <w:r w:rsidRPr="0016554F">
        <w:rPr>
          <w:b/>
        </w:rPr>
        <w:t>25. listopadu 2020.</w:t>
      </w:r>
      <w:r w:rsidRPr="0016554F">
        <w:t xml:space="preserve"> Připomínka poselství </w:t>
      </w:r>
      <w:r w:rsidR="0016554F" w:rsidRPr="0016554F">
        <w:t xml:space="preserve">Boha Otce </w:t>
      </w:r>
      <w:r w:rsidRPr="0016554F">
        <w:t>ze dne 17. srpna 2016.</w:t>
      </w:r>
    </w:p>
    <w:p w:rsidR="00CD3F65" w:rsidRPr="00CD3F65" w:rsidRDefault="00CD3F65" w:rsidP="00CD3F65">
      <w:pPr>
        <w:rPr>
          <w:lang w:val="es-ES"/>
        </w:rPr>
      </w:pPr>
      <w:r>
        <w:t xml:space="preserve">Nástroj: Glynda Linkous (USA), </w:t>
      </w:r>
      <w:hyperlink r:id="rId4" w:history="1">
        <w:r w:rsidRPr="00CD3F65">
          <w:rPr>
            <w:rStyle w:val="Hypertextovodkaz"/>
            <w:lang w:val="es-ES"/>
          </w:rPr>
          <w:t>https://wingsofprophecy.blogspot.com</w:t>
        </w:r>
      </w:hyperlink>
    </w:p>
    <w:p w:rsidR="00581593" w:rsidRPr="0016554F" w:rsidRDefault="00581593"/>
    <w:p w:rsidR="00581593" w:rsidRPr="0016554F" w:rsidRDefault="00581593" w:rsidP="00B8389B">
      <w:pPr>
        <w:jc w:val="center"/>
        <w:rPr>
          <w:b/>
        </w:rPr>
      </w:pPr>
      <w:r w:rsidRPr="0016554F">
        <w:rPr>
          <w:b/>
        </w:rPr>
        <w:t>V TOM ČASE TEMNOTY</w:t>
      </w:r>
    </w:p>
    <w:p w:rsidR="00581593" w:rsidRPr="0016554F" w:rsidRDefault="00581593"/>
    <w:p w:rsidR="00581593" w:rsidRPr="0016554F" w:rsidRDefault="00581593">
      <w:r w:rsidRPr="0016554F">
        <w:t>Mé děti, v nadcházejících časech</w:t>
      </w:r>
      <w:r w:rsidR="00242FA9">
        <w:t>,</w:t>
      </w:r>
      <w:r w:rsidRPr="0016554F">
        <w:t xml:space="preserve"> vše kolem vás bude v duchovní temnotě. Jen mé děti budou mít světlo. Právě tak</w:t>
      </w:r>
      <w:r w:rsidR="00C55747">
        <w:t>,</w:t>
      </w:r>
      <w:r w:rsidRPr="0016554F">
        <w:t xml:space="preserve"> jako </w:t>
      </w:r>
      <w:r w:rsidR="0016554F">
        <w:t>byl celý</w:t>
      </w:r>
      <w:r w:rsidRPr="0016554F">
        <w:t xml:space="preserve"> Egypt temn</w:t>
      </w:r>
      <w:r w:rsidR="0016554F">
        <w:t>ý</w:t>
      </w:r>
      <w:r w:rsidRPr="0016554F">
        <w:t xml:space="preserve"> a </w:t>
      </w:r>
      <w:r w:rsidR="0016554F" w:rsidRPr="0016554F">
        <w:t xml:space="preserve">světlo měli </w:t>
      </w:r>
      <w:r w:rsidRPr="0016554F">
        <w:t xml:space="preserve">jen ti, kdo přebývali </w:t>
      </w:r>
      <w:r w:rsidR="00C55747">
        <w:br/>
      </w:r>
      <w:r w:rsidRPr="0016554F">
        <w:t>v Gošenu</w:t>
      </w:r>
      <w:r w:rsidR="0016554F">
        <w:t>.</w:t>
      </w:r>
      <w:r w:rsidR="00CD7CE8" w:rsidRPr="0016554F">
        <w:t xml:space="preserve"> Tak tomu bude znovu, až </w:t>
      </w:r>
      <w:r w:rsidR="0016554F" w:rsidRPr="0016554F">
        <w:t xml:space="preserve">na </w:t>
      </w:r>
      <w:r w:rsidR="0016554F">
        <w:t>nějaký</w:t>
      </w:r>
      <w:r w:rsidR="0016554F" w:rsidRPr="0016554F">
        <w:t xml:space="preserve"> čas bude pan</w:t>
      </w:r>
      <w:r w:rsidR="0016554F">
        <w:t>o</w:t>
      </w:r>
      <w:r w:rsidR="0016554F" w:rsidRPr="0016554F">
        <w:t xml:space="preserve">vat </w:t>
      </w:r>
      <w:r w:rsidR="00CD7CE8" w:rsidRPr="0016554F">
        <w:t>nepřítel. Kamkoli se podíváte, bude velká temnota.</w:t>
      </w:r>
    </w:p>
    <w:p w:rsidR="00CD7CE8" w:rsidRPr="0016554F" w:rsidRDefault="00CD7CE8">
      <w:r w:rsidRPr="0016554F">
        <w:t xml:space="preserve">V tom čase temnoty bude hladomor a </w:t>
      </w:r>
      <w:r w:rsidR="003F2FD7">
        <w:t>velké pohromy</w:t>
      </w:r>
      <w:r w:rsidRPr="0016554F">
        <w:t xml:space="preserve"> – tak velké, že </w:t>
      </w:r>
      <w:r w:rsidR="00242FA9" w:rsidRPr="0016554F">
        <w:t xml:space="preserve">se </w:t>
      </w:r>
      <w:r w:rsidRPr="0016554F">
        <w:t xml:space="preserve">lidé budou bát opustit své domovy </w:t>
      </w:r>
      <w:r w:rsidR="003F2FD7">
        <w:t>a hledat jídlo</w:t>
      </w:r>
      <w:r w:rsidRPr="0016554F">
        <w:t xml:space="preserve">, ze strachu, že </w:t>
      </w:r>
      <w:r w:rsidR="003F2FD7">
        <w:t xml:space="preserve">v těchto pohromách </w:t>
      </w:r>
      <w:r w:rsidRPr="0016554F">
        <w:t>zemřou. V tom čase</w:t>
      </w:r>
      <w:r w:rsidR="00F733DF" w:rsidRPr="0016554F">
        <w:t xml:space="preserve"> ti, kdo Mě znají, budou živeni z mé ruky. Budu je krmit Já sám. Bude to jako </w:t>
      </w:r>
      <w:r w:rsidR="003F2FD7">
        <w:t xml:space="preserve">za dnů </w:t>
      </w:r>
      <w:r w:rsidR="00F733DF" w:rsidRPr="0016554F">
        <w:t>man</w:t>
      </w:r>
      <w:r w:rsidR="003F2FD7">
        <w:t>ny</w:t>
      </w:r>
      <w:r w:rsidR="00F733DF" w:rsidRPr="0016554F">
        <w:t xml:space="preserve"> </w:t>
      </w:r>
      <w:r w:rsidR="00C55747">
        <w:br/>
      </w:r>
      <w:r w:rsidR="00F733DF" w:rsidRPr="0016554F">
        <w:t xml:space="preserve">v poušti. Velké zázraky se rozhojní pro můj lid a ti, kdo nenávidí mé Jméno, uvidí zázraky </w:t>
      </w:r>
      <w:r w:rsidR="00C55747">
        <w:br/>
      </w:r>
      <w:r w:rsidR="00F733DF" w:rsidRPr="0016554F">
        <w:t>a zabijí ty, kdo se z nich budou radovat. Usilují odstranit mé jméno ze Země, ale nepřítel nemůže odstranit mé Jméno</w:t>
      </w:r>
      <w:r w:rsidR="00B8389B" w:rsidRPr="0016554F">
        <w:t xml:space="preserve"> z toho, co jsem </w:t>
      </w:r>
      <w:r w:rsidR="003B1048">
        <w:t>vy</w:t>
      </w:r>
      <w:r w:rsidR="00B8389B" w:rsidRPr="0016554F">
        <w:t xml:space="preserve">tvořil vlastníma rukama. Říkám vám o tom, abyste si vzpomněly, co jsem řekl, až </w:t>
      </w:r>
      <w:r w:rsidR="003B1048">
        <w:t>se tyto věci stanou</w:t>
      </w:r>
      <w:r w:rsidR="00C55747">
        <w:t xml:space="preserve"> skutečností</w:t>
      </w:r>
      <w:r w:rsidR="00B8389B" w:rsidRPr="0016554F">
        <w:t>.</w:t>
      </w:r>
    </w:p>
    <w:p w:rsidR="00B8389B" w:rsidRPr="0016554F" w:rsidRDefault="00B8389B">
      <w:r w:rsidRPr="0016554F">
        <w:t xml:space="preserve">Nebojte se hladu, ani </w:t>
      </w:r>
      <w:r w:rsidR="003B1048">
        <w:t>pohrom</w:t>
      </w:r>
      <w:r w:rsidRPr="0016554F">
        <w:t xml:space="preserve">, neboť se nedotknou těch, kdo </w:t>
      </w:r>
      <w:r w:rsidR="003B1048">
        <w:t>chodí</w:t>
      </w:r>
      <w:r w:rsidRPr="0016554F">
        <w:t xml:space="preserve"> v poslušnosti ke Mně. Nedotknou se těch, kdo lpějí na mém Jménu. Nedotknou se těch, kdo jsou plní mého Slova.</w:t>
      </w:r>
    </w:p>
    <w:p w:rsidR="00B8389B" w:rsidRPr="0016554F" w:rsidRDefault="00B8389B">
      <w:r w:rsidRPr="0016554F">
        <w:t>Nebojte se, neboť neřekl jsem vám o těchto věcech, že budou v mém Slovu?</w:t>
      </w:r>
    </w:p>
    <w:p w:rsidR="00B8389B" w:rsidRPr="0016554F" w:rsidRDefault="003B1048">
      <w:r>
        <w:t>Bůh Otec</w:t>
      </w:r>
    </w:p>
    <w:p w:rsidR="00581593" w:rsidRDefault="00581593"/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r w:rsidRPr="00F61952">
        <w:rPr>
          <w:b/>
          <w:i/>
          <w:sz w:val="18"/>
          <w:szCs w:val="18"/>
        </w:rPr>
        <w:t>Ex 10, 20-23</w:t>
      </w: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bookmarkStart w:id="0" w:name="v20"/>
      <w:bookmarkEnd w:id="0"/>
      <w:r w:rsidRPr="00F61952">
        <w:rPr>
          <w:b/>
          <w:i/>
          <w:sz w:val="18"/>
          <w:szCs w:val="18"/>
        </w:rPr>
        <w:t xml:space="preserve">20: Avšak </w:t>
      </w:r>
      <w:proofErr w:type="gramStart"/>
      <w:r w:rsidRPr="00F61952">
        <w:rPr>
          <w:b/>
          <w:i/>
          <w:sz w:val="18"/>
          <w:szCs w:val="18"/>
        </w:rPr>
        <w:t>Hospodin zatvrdil</w:t>
      </w:r>
      <w:proofErr w:type="gramEnd"/>
      <w:r w:rsidRPr="00F61952">
        <w:rPr>
          <w:b/>
          <w:i/>
          <w:sz w:val="18"/>
          <w:szCs w:val="18"/>
        </w:rPr>
        <w:t xml:space="preserve"> faraónovo srdce, takže Izraelce nepropustil. </w:t>
      </w: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bookmarkStart w:id="1" w:name="v21"/>
      <w:bookmarkEnd w:id="1"/>
      <w:r w:rsidRPr="00F61952">
        <w:rPr>
          <w:b/>
          <w:i/>
          <w:sz w:val="18"/>
          <w:szCs w:val="18"/>
        </w:rPr>
        <w:t xml:space="preserve">21: Hospodin řekl Mojžíšovi: "Vztáhni svou ruku k nebi a egyptskou zemi zahalí temnota, taková temnota, že se dá nahmatat." </w:t>
      </w: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bookmarkStart w:id="2" w:name="v22"/>
      <w:bookmarkEnd w:id="2"/>
      <w:r w:rsidRPr="00F61952">
        <w:rPr>
          <w:b/>
          <w:i/>
          <w:sz w:val="18"/>
          <w:szCs w:val="18"/>
        </w:rPr>
        <w:t xml:space="preserve">22: Mojžíš vztáhl ruku k nebi. Tu nastala po celé egyptské zemi tma tmoucí a trvala po tři dny. </w:t>
      </w: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bookmarkStart w:id="3" w:name="v23"/>
      <w:bookmarkEnd w:id="3"/>
      <w:r w:rsidRPr="00F61952">
        <w:rPr>
          <w:b/>
          <w:i/>
          <w:sz w:val="18"/>
          <w:szCs w:val="18"/>
        </w:rPr>
        <w:t xml:space="preserve">23: Lidé neviděli jeden druhého; po tři dny se nikdo neodvážil hnout ze svého místa. Ale všichni Izraelci měli ve svých obydlích světlo. </w:t>
      </w: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r w:rsidRPr="00F61952">
        <w:rPr>
          <w:b/>
          <w:i/>
          <w:sz w:val="18"/>
          <w:szCs w:val="18"/>
        </w:rPr>
        <w:t>Ex 8, 21-23</w:t>
      </w: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bookmarkStart w:id="4" w:name="v211"/>
      <w:bookmarkEnd w:id="4"/>
      <w:r w:rsidRPr="00F61952">
        <w:rPr>
          <w:b/>
          <w:i/>
          <w:sz w:val="18"/>
          <w:szCs w:val="18"/>
        </w:rPr>
        <w:t xml:space="preserve">21: Hospodin řekl Mojžíšovi: "Vztáhni svou ruku k nebi a egyptskou zemi zahalí temnota, taková temnota, že se dá nahmatat." </w:t>
      </w: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bookmarkStart w:id="5" w:name="v221"/>
      <w:bookmarkEnd w:id="5"/>
      <w:r w:rsidRPr="00F61952">
        <w:rPr>
          <w:b/>
          <w:i/>
          <w:sz w:val="18"/>
          <w:szCs w:val="18"/>
        </w:rPr>
        <w:t xml:space="preserve">22: Mojžíš vztáhl ruku k nebi. Tu nastala po celé egyptské zemi tma tmoucí a trvala po tři dny. </w:t>
      </w: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bookmarkStart w:id="6" w:name="v231"/>
      <w:bookmarkEnd w:id="6"/>
      <w:r w:rsidRPr="00F61952">
        <w:rPr>
          <w:b/>
          <w:i/>
          <w:sz w:val="18"/>
          <w:szCs w:val="18"/>
        </w:rPr>
        <w:t xml:space="preserve">23: Lidé neviděli jeden druhého; po tři dny se nikdo neodvážil hnout ze svého místa. Ale všichni Izraelci měli ve svých obydlích světlo. </w:t>
      </w: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r w:rsidRPr="00F61952">
        <w:rPr>
          <w:b/>
          <w:i/>
          <w:sz w:val="18"/>
          <w:szCs w:val="18"/>
        </w:rPr>
        <w:t xml:space="preserve">Mt 24, 7: Povstane národ proti národu a království proti království, bude hlad a zemětřesení na mnoha místech. </w:t>
      </w: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r w:rsidRPr="00F61952">
        <w:rPr>
          <w:b/>
          <w:i/>
          <w:sz w:val="18"/>
          <w:szCs w:val="18"/>
        </w:rPr>
        <w:t>Iz 2, 18-20</w:t>
      </w: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bookmarkStart w:id="7" w:name="v18"/>
      <w:bookmarkEnd w:id="7"/>
      <w:r w:rsidRPr="00F61952">
        <w:rPr>
          <w:b/>
          <w:i/>
          <w:sz w:val="18"/>
          <w:szCs w:val="18"/>
        </w:rPr>
        <w:t xml:space="preserve">18: Bůžkové nadobro vymizejí. </w:t>
      </w: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bookmarkStart w:id="8" w:name="v19"/>
      <w:bookmarkEnd w:id="8"/>
      <w:r w:rsidRPr="00F61952">
        <w:rPr>
          <w:b/>
          <w:i/>
          <w:sz w:val="18"/>
          <w:szCs w:val="18"/>
        </w:rPr>
        <w:t xml:space="preserve">19: Lidé zalezou do jeskyň v skalách a do škvír v prachu země ze strachu před Hospodinem, před jeho velebnou důstojností, až povstane, aby nahnal zemi strach. </w:t>
      </w:r>
    </w:p>
    <w:p w:rsidR="00733655" w:rsidRPr="00F61952" w:rsidRDefault="00733655" w:rsidP="00733655">
      <w:pPr>
        <w:spacing w:before="0" w:after="0"/>
        <w:rPr>
          <w:b/>
          <w:i/>
          <w:sz w:val="18"/>
          <w:szCs w:val="18"/>
        </w:rPr>
      </w:pPr>
      <w:bookmarkStart w:id="9" w:name="v202"/>
      <w:bookmarkEnd w:id="9"/>
      <w:r w:rsidRPr="00F61952">
        <w:rPr>
          <w:b/>
          <w:i/>
          <w:sz w:val="18"/>
          <w:szCs w:val="18"/>
        </w:rPr>
        <w:t xml:space="preserve">20: V onen den člověk předhodí potkanům a netopýrům své bůžky stříbrné i bůžky zlaté, které mu vyrobili, aby se jim klaněl. </w:t>
      </w:r>
    </w:p>
    <w:p w:rsidR="00733655" w:rsidRPr="0016554F" w:rsidRDefault="00733655" w:rsidP="00733655">
      <w:pPr>
        <w:spacing w:before="0" w:after="0"/>
      </w:pPr>
    </w:p>
    <w:sectPr w:rsidR="00733655" w:rsidRPr="0016554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8159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554F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2FA9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1048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3ADF"/>
    <w:rsid w:val="003E4F5D"/>
    <w:rsid w:val="003E6142"/>
    <w:rsid w:val="003F2FD7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1593"/>
    <w:rsid w:val="00582003"/>
    <w:rsid w:val="005831EE"/>
    <w:rsid w:val="00584725"/>
    <w:rsid w:val="0059072B"/>
    <w:rsid w:val="00594AF5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655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389B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5747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3F65"/>
    <w:rsid w:val="00CD4C60"/>
    <w:rsid w:val="00CD4F4F"/>
    <w:rsid w:val="00CD5DB1"/>
    <w:rsid w:val="00CD6EE9"/>
    <w:rsid w:val="00CD7CE8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126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33DF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D3F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1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381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2020-11-25T15:25:00Z</dcterms:created>
  <dcterms:modified xsi:type="dcterms:W3CDTF">2021-04-25T14:11:00Z</dcterms:modified>
</cp:coreProperties>
</file>