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4204F" w:rsidRDefault="00BA24E9">
      <w:r w:rsidRPr="00C4204F">
        <w:t>1411. Poselství Ježíše ze dne 25. prosince 2020.</w:t>
      </w:r>
    </w:p>
    <w:p w:rsidR="00EF4609" w:rsidRPr="00EF4609" w:rsidRDefault="00EF4609" w:rsidP="00EF4609">
      <w:pPr>
        <w:rPr>
          <w:lang w:val="es-ES"/>
        </w:rPr>
      </w:pPr>
      <w:r>
        <w:t xml:space="preserve">Nástroj: Glynda Linkous (USA), </w:t>
      </w:r>
      <w:hyperlink r:id="rId4" w:history="1">
        <w:r w:rsidRPr="00EF4609">
          <w:rPr>
            <w:rStyle w:val="Hypertextovodkaz"/>
            <w:lang w:val="es-ES"/>
          </w:rPr>
          <w:t>https://wingsofprophecy.blogspot.com</w:t>
        </w:r>
      </w:hyperlink>
    </w:p>
    <w:p w:rsidR="00BA24E9" w:rsidRPr="00C4204F" w:rsidRDefault="00BA24E9"/>
    <w:p w:rsidR="00BA24E9" w:rsidRPr="00E67018" w:rsidRDefault="00BA24E9" w:rsidP="00E67018">
      <w:pPr>
        <w:jc w:val="center"/>
        <w:rPr>
          <w:b/>
        </w:rPr>
      </w:pPr>
      <w:r w:rsidRPr="00E67018">
        <w:rPr>
          <w:b/>
        </w:rPr>
        <w:t>DÍVEJTE SE NA NĚ DUCHOVNÍMA OČIMA</w:t>
      </w:r>
    </w:p>
    <w:p w:rsidR="00BA24E9" w:rsidRPr="00C4204F" w:rsidRDefault="00BA24E9"/>
    <w:p w:rsidR="00BA24E9" w:rsidRDefault="00BA24E9">
      <w:r w:rsidRPr="00C4204F">
        <w:t xml:space="preserve">Mé děti, </w:t>
      </w:r>
      <w:r w:rsidR="00C4204F" w:rsidRPr="00C4204F">
        <w:t>pro mnohé z vás se blíží čas osobního zármutku. Připravte své srdce</w:t>
      </w:r>
      <w:r w:rsidR="00C4204F">
        <w:t>, abyste mohly tímto zármutkem</w:t>
      </w:r>
      <w:r w:rsidR="002C7F93" w:rsidRPr="002C7F93">
        <w:t xml:space="preserve"> </w:t>
      </w:r>
      <w:r w:rsidR="002C7F93">
        <w:t>projít</w:t>
      </w:r>
      <w:r w:rsidR="00C4204F">
        <w:t>, aniž byste ztratil</w:t>
      </w:r>
      <w:r w:rsidR="002C7F93">
        <w:t>y</w:t>
      </w:r>
      <w:r w:rsidR="00C4204F">
        <w:t xml:space="preserve"> </w:t>
      </w:r>
      <w:r w:rsidR="00E95CEA">
        <w:t xml:space="preserve">svůj </w:t>
      </w:r>
      <w:r w:rsidR="002C7F93">
        <w:t>rytmus</w:t>
      </w:r>
      <w:r w:rsidR="00C4204F">
        <w:t>. Nepřítel se pokusí z</w:t>
      </w:r>
      <w:r w:rsidR="00E95CEA">
        <w:t>esílit</w:t>
      </w:r>
      <w:r w:rsidR="00C4204F">
        <w:t xml:space="preserve"> váš </w:t>
      </w:r>
      <w:r w:rsidR="00E95CEA">
        <w:t>smutek</w:t>
      </w:r>
      <w:r w:rsidR="00C4204F">
        <w:t>, abyste nemohly</w:t>
      </w:r>
      <w:r w:rsidR="002C7F93">
        <w:t xml:space="preserve"> pracovat ve svém každodenním životě. Nedovolte mu to, neboť to, co přijde, nebude čekat</w:t>
      </w:r>
      <w:r w:rsidR="00E95CEA">
        <w:t>,</w:t>
      </w:r>
      <w:r w:rsidR="002C7F93">
        <w:t xml:space="preserve"> </w:t>
      </w:r>
      <w:r w:rsidR="00E95CEA">
        <w:t>až skončí</w:t>
      </w:r>
      <w:r w:rsidR="002C7F93">
        <w:t xml:space="preserve"> váš </w:t>
      </w:r>
      <w:r w:rsidR="00E95CEA">
        <w:t>žal</w:t>
      </w:r>
      <w:r w:rsidR="002C7F93">
        <w:t>.</w:t>
      </w:r>
    </w:p>
    <w:p w:rsidR="00E95CEA" w:rsidRDefault="00E95CEA">
      <w:r>
        <w:t>Mezi těmi, kdo jsou vám blízcí, je mnoho nespasených a v tom, co přichází</w:t>
      </w:r>
      <w:r w:rsidR="00601306">
        <w:t>, bud</w:t>
      </w:r>
      <w:r w:rsidR="007331A5">
        <w:t xml:space="preserve">ou nejen </w:t>
      </w:r>
      <w:r w:rsidR="00601306">
        <w:t>nebezpeč</w:t>
      </w:r>
      <w:r w:rsidR="007331A5">
        <w:t xml:space="preserve">ní </w:t>
      </w:r>
      <w:r w:rsidR="00601306">
        <w:t>pro vás, ale také vy budete nebezpeč</w:t>
      </w:r>
      <w:r w:rsidR="007331A5">
        <w:t>ím</w:t>
      </w:r>
      <w:r w:rsidR="00601306">
        <w:t xml:space="preserve"> pro ně.</w:t>
      </w:r>
    </w:p>
    <w:p w:rsidR="00601306" w:rsidRDefault="00601306">
      <w:r>
        <w:t xml:space="preserve">Řekl jsem vám, že ostatní vás vydají, abyste byly souženy a zabity. Ale zvážily jste, že </w:t>
      </w:r>
      <w:r w:rsidR="00F852FF">
        <w:t xml:space="preserve">jejich </w:t>
      </w:r>
      <w:r>
        <w:t>blízký vztah k vám</w:t>
      </w:r>
      <w:r w:rsidR="00CF6445">
        <w:t>, bude mít za následek</w:t>
      </w:r>
      <w:r w:rsidR="00F852FF">
        <w:t>, že pronásledování přijde také k nim? To může způsobit, že budou přinucen</w:t>
      </w:r>
      <w:r w:rsidR="0056049A">
        <w:t>i</w:t>
      </w:r>
      <w:r w:rsidR="00F852FF">
        <w:t xml:space="preserve"> Mě zapřít </w:t>
      </w:r>
      <w:r w:rsidR="0056049A">
        <w:t xml:space="preserve">ještě </w:t>
      </w:r>
      <w:r w:rsidR="00CF6445">
        <w:t>dřív</w:t>
      </w:r>
      <w:r w:rsidR="00F852FF">
        <w:t xml:space="preserve">, než </w:t>
      </w:r>
      <w:r w:rsidR="00CF6445">
        <w:t>budou mít</w:t>
      </w:r>
      <w:r w:rsidR="00F852FF">
        <w:t xml:space="preserve"> příležitost</w:t>
      </w:r>
      <w:r w:rsidR="0056049A">
        <w:t xml:space="preserve"> Mě poznat.</w:t>
      </w:r>
    </w:p>
    <w:p w:rsidR="0056049A" w:rsidRDefault="0056049A">
      <w:r>
        <w:t>Z toho důvodu přivodím</w:t>
      </w:r>
      <w:r w:rsidR="003C6ED9">
        <w:t>, že nastanou jistá rozdělení, aby se od vás vzdálili. Je to pro jejich bezpečí, stejně jako pro vaše. Prosily jste Mě, abych je ochraňoval</w:t>
      </w:r>
      <w:r w:rsidR="00A139F2">
        <w:t>,</w:t>
      </w:r>
      <w:r w:rsidR="00A139F2" w:rsidRPr="00A139F2">
        <w:t xml:space="preserve"> </w:t>
      </w:r>
      <w:r w:rsidR="00A139F2">
        <w:t xml:space="preserve">ale uvážily jste, co by </w:t>
      </w:r>
      <w:r w:rsidR="00E67018">
        <w:br/>
      </w:r>
      <w:r w:rsidR="00A139F2">
        <w:t>to mohlo vyžadovat?</w:t>
      </w:r>
    </w:p>
    <w:p w:rsidR="00A139F2" w:rsidRDefault="00A139F2">
      <w:r>
        <w:t>Mnozí kolem vás nikdy ne</w:t>
      </w:r>
      <w:r w:rsidR="002D0803">
        <w:t>trpěli</w:t>
      </w:r>
      <w:r>
        <w:t xml:space="preserve"> jakoukoli potřeb</w:t>
      </w:r>
      <w:r w:rsidR="002D0803">
        <w:t>o</w:t>
      </w:r>
      <w:r>
        <w:t>u</w:t>
      </w:r>
      <w:r w:rsidR="002D0803">
        <w:t>, a tak vůbec nevidí žádnou potřebu Mne. Také z toho důvodu musím způsobit rozdělení</w:t>
      </w:r>
      <w:r w:rsidR="00FE2AE9">
        <w:t xml:space="preserve">, aby mohli křičet ke Mně, až přijde doba jejich nouze. </w:t>
      </w:r>
    </w:p>
    <w:p w:rsidR="00FE2AE9" w:rsidRDefault="00FE2AE9">
      <w:r>
        <w:t>Používám mnoho nástrojů, abych ochránil a zachránil ty, za které se modlíte, mé děti. Nebuďte smutné, až k těmto rozdělením dojde</w:t>
      </w:r>
      <w:r w:rsidR="00E67018">
        <w:t xml:space="preserve">, ale dívejte se na ně duchovníma očima </w:t>
      </w:r>
      <w:r w:rsidR="00E67018">
        <w:br/>
        <w:t>a vězte, že Já tiše odpovídám na vaše modlitby za ně.</w:t>
      </w:r>
    </w:p>
    <w:p w:rsidR="00AB6EE0" w:rsidRDefault="00AB6EE0">
      <w:r>
        <w:t>Ježíš</w:t>
      </w:r>
    </w:p>
    <w:p w:rsidR="00AB6EE0" w:rsidRDefault="00AB6EE0"/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r w:rsidRPr="000573E3">
        <w:rPr>
          <w:b/>
          <w:i/>
          <w:sz w:val="18"/>
          <w:szCs w:val="18"/>
        </w:rPr>
        <w:t>Mt 24, 3-13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0" w:name="v3"/>
      <w:bookmarkEnd w:id="0"/>
      <w:r w:rsidRPr="000573E3">
        <w:rPr>
          <w:b/>
          <w:i/>
          <w:sz w:val="18"/>
          <w:szCs w:val="18"/>
        </w:rPr>
        <w:t xml:space="preserve">3: Když seděl na Olivové hoře a byli sami, přistoupili k němu učedníci a řekli: „Pověz nám, </w:t>
      </w:r>
      <w:r>
        <w:rPr>
          <w:b/>
          <w:i/>
          <w:sz w:val="18"/>
          <w:szCs w:val="18"/>
        </w:rPr>
        <w:br/>
      </w:r>
      <w:r w:rsidRPr="000573E3">
        <w:rPr>
          <w:b/>
          <w:i/>
          <w:sz w:val="18"/>
          <w:szCs w:val="18"/>
        </w:rPr>
        <w:t xml:space="preserve">kdy to nastane a jaké bude znamení tvého příchodu a skonání věku!“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1" w:name="v4"/>
      <w:bookmarkEnd w:id="1"/>
      <w:r w:rsidRPr="000573E3">
        <w:rPr>
          <w:b/>
          <w:i/>
          <w:sz w:val="18"/>
          <w:szCs w:val="18"/>
        </w:rPr>
        <w:t xml:space="preserve">4: Ježíš jim odpověděl: „Mějte se na pozoru, aby vás někdo nesvedl.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2" w:name="v5"/>
      <w:bookmarkEnd w:id="2"/>
      <w:r w:rsidRPr="000573E3">
        <w:rPr>
          <w:b/>
          <w:i/>
          <w:sz w:val="18"/>
          <w:szCs w:val="18"/>
        </w:rPr>
        <w:t xml:space="preserve">5: Neboť mnozí přijdou v mém jménu a budou říkat ‚já jsem Mesiáš ‘ a svedou mnohé.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3" w:name="v6"/>
      <w:bookmarkEnd w:id="3"/>
      <w:r w:rsidRPr="000573E3">
        <w:rPr>
          <w:b/>
          <w:i/>
          <w:sz w:val="18"/>
          <w:szCs w:val="18"/>
        </w:rPr>
        <w:t xml:space="preserve">6: Budete slyšet válečný ryk a zvěsti o válkách; hleďte, abyste se nelekali. Musí to být, </w:t>
      </w:r>
      <w:r>
        <w:rPr>
          <w:b/>
          <w:i/>
          <w:sz w:val="18"/>
          <w:szCs w:val="18"/>
        </w:rPr>
        <w:br/>
      </w:r>
      <w:r w:rsidRPr="000573E3">
        <w:rPr>
          <w:b/>
          <w:i/>
          <w:sz w:val="18"/>
          <w:szCs w:val="18"/>
        </w:rPr>
        <w:t xml:space="preserve">ale to ještě nebude konec.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4" w:name="v7"/>
      <w:bookmarkEnd w:id="4"/>
      <w:r w:rsidRPr="000573E3">
        <w:rPr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5" w:name="v8"/>
      <w:bookmarkEnd w:id="5"/>
      <w:r w:rsidRPr="000573E3">
        <w:rPr>
          <w:b/>
          <w:i/>
          <w:sz w:val="18"/>
          <w:szCs w:val="18"/>
        </w:rPr>
        <w:t xml:space="preserve">8: Ale to vše bude teprve začátek bolestí.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6" w:name="v9"/>
      <w:bookmarkEnd w:id="6"/>
      <w:r w:rsidRPr="000573E3">
        <w:rPr>
          <w:b/>
          <w:i/>
          <w:sz w:val="18"/>
          <w:szCs w:val="18"/>
        </w:rPr>
        <w:t xml:space="preserve">9: Tehdy vás budou vydávat v soužení i na smrt a všechny národy vás budou nenávidět pro mé jméno.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7" w:name="v10"/>
      <w:bookmarkEnd w:id="7"/>
      <w:r w:rsidRPr="000573E3">
        <w:rPr>
          <w:b/>
          <w:i/>
          <w:sz w:val="18"/>
          <w:szCs w:val="18"/>
        </w:rPr>
        <w:t xml:space="preserve">10: A tehdy mnozí odpadnou a navzájem se budou zrazovat a jedni druhé nenávidět;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8" w:name="v11"/>
      <w:bookmarkEnd w:id="8"/>
      <w:r w:rsidRPr="000573E3">
        <w:rPr>
          <w:b/>
          <w:i/>
          <w:sz w:val="18"/>
          <w:szCs w:val="18"/>
        </w:rPr>
        <w:t xml:space="preserve">11: povstanou lživí proroci a mnohé svedou,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9" w:name="v12"/>
      <w:bookmarkEnd w:id="9"/>
      <w:r w:rsidRPr="000573E3">
        <w:rPr>
          <w:b/>
          <w:i/>
          <w:sz w:val="18"/>
          <w:szCs w:val="18"/>
        </w:rPr>
        <w:t xml:space="preserve">12: a protože se rozmůže nepravost, vychladne láska mnohých. </w:t>
      </w:r>
    </w:p>
    <w:p w:rsidR="00AB6EE0" w:rsidRPr="000573E3" w:rsidRDefault="00AB6EE0" w:rsidP="00AB6EE0">
      <w:pPr>
        <w:spacing w:before="0" w:after="0"/>
        <w:rPr>
          <w:b/>
          <w:i/>
          <w:sz w:val="18"/>
          <w:szCs w:val="18"/>
        </w:rPr>
      </w:pPr>
      <w:bookmarkStart w:id="10" w:name="v13"/>
      <w:bookmarkEnd w:id="10"/>
      <w:r w:rsidRPr="000573E3">
        <w:rPr>
          <w:b/>
          <w:i/>
          <w:sz w:val="18"/>
          <w:szCs w:val="18"/>
        </w:rPr>
        <w:t xml:space="preserve">13: Ale kdo vytrvá až do konce, bude spasen. </w:t>
      </w:r>
    </w:p>
    <w:p w:rsidR="00AB6EE0" w:rsidRDefault="00AB6EE0" w:rsidP="00AB6EE0">
      <w:pPr>
        <w:spacing w:before="0" w:after="0"/>
      </w:pPr>
    </w:p>
    <w:p w:rsidR="0056049A" w:rsidRPr="00C4204F" w:rsidRDefault="0056049A" w:rsidP="00AB6EE0">
      <w:pPr>
        <w:spacing w:before="0" w:after="0"/>
      </w:pPr>
    </w:p>
    <w:sectPr w:rsidR="0056049A" w:rsidRPr="00C4204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A24E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C7F93"/>
    <w:rsid w:val="002D0803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ED9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049A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1306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1A5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39F2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243E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6E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4E9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04F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445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5E2"/>
    <w:rsid w:val="00DD477B"/>
    <w:rsid w:val="00DE0304"/>
    <w:rsid w:val="00DE0ECF"/>
    <w:rsid w:val="00DE2152"/>
    <w:rsid w:val="00DE67D9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67018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95CEA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4609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852FF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2AE9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46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2020-12-26T10:57:00Z</dcterms:created>
  <dcterms:modified xsi:type="dcterms:W3CDTF">2021-04-25T09:09:00Z</dcterms:modified>
</cp:coreProperties>
</file>