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95" w:rsidRDefault="001C64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183</w:t>
      </w:r>
      <w:r w:rsidR="003B0089">
        <w:rPr>
          <w:rFonts w:ascii="Tahoma" w:hAnsi="Tahoma" w:cs="Tahoma"/>
          <w:sz w:val="22"/>
          <w:szCs w:val="22"/>
        </w:rPr>
        <w:t>8</w:t>
      </w:r>
      <w:r>
        <w:rPr>
          <w:rFonts w:ascii="Tahoma" w:hAnsi="Tahoma" w:cs="Tahoma"/>
          <w:sz w:val="22"/>
          <w:szCs w:val="22"/>
        </w:rPr>
        <w:t>. Poselství Ježíše ze dne</w:t>
      </w:r>
      <w:r w:rsidR="00666302" w:rsidRPr="009C5B37">
        <w:rPr>
          <w:rFonts w:ascii="Tahoma" w:hAnsi="Tahoma" w:cs="Tahoma"/>
          <w:sz w:val="22"/>
          <w:szCs w:val="22"/>
        </w:rPr>
        <w:t xml:space="preserve"> 27. prosince 2021</w:t>
      </w:r>
      <w:r w:rsidR="00666302">
        <w:rPr>
          <w:rFonts w:ascii="Tahoma" w:hAnsi="Tahoma" w:cs="Tahoma"/>
          <w:sz w:val="22"/>
          <w:szCs w:val="22"/>
        </w:rPr>
        <w:t>.</w:t>
      </w:r>
    </w:p>
    <w:p w:rsidR="00007046" w:rsidRPr="00007046" w:rsidRDefault="00666302" w:rsidP="00007046">
      <w:pPr>
        <w:suppressAutoHyphens w:val="0"/>
        <w:spacing w:line="288" w:lineRule="auto"/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  <w:r>
        <w:rPr>
          <w:rFonts w:ascii="Tahoma" w:hAnsi="Tahoma" w:cs="Tahoma"/>
          <w:sz w:val="22"/>
          <w:szCs w:val="22"/>
        </w:rPr>
        <w:t xml:space="preserve">Nástroj: Glynda Linkous (USA), </w:t>
      </w:r>
      <w:hyperlink r:id="rId4" w:history="1">
        <w:r w:rsidR="00007046" w:rsidRPr="00007046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es-ES" w:eastAsia="en-US" w:bidi="ar-SA"/>
          </w:rPr>
          <w:t>https://wingsofprophecy.blogspot.com</w:t>
        </w:r>
      </w:hyperlink>
    </w:p>
    <w:p w:rsidR="00007046" w:rsidRDefault="00007046" w:rsidP="00007046">
      <w:pPr>
        <w:suppressAutoHyphens w:val="0"/>
        <w:spacing w:line="288" w:lineRule="auto"/>
        <w:rPr>
          <w:rFonts w:ascii="Tahoma" w:eastAsia="Calibri" w:hAnsi="Tahoma" w:cs="Tahoma"/>
          <w:kern w:val="0"/>
          <w:lang w:val="cs-CZ" w:eastAsia="en-US" w:bidi="ar-SA"/>
        </w:rPr>
      </w:pPr>
    </w:p>
    <w:p w:rsidR="0086335F" w:rsidRPr="009C5B37" w:rsidRDefault="0086335F">
      <w:pPr>
        <w:rPr>
          <w:rFonts w:ascii="Tahoma" w:hAnsi="Tahoma" w:cs="Tahoma"/>
          <w:sz w:val="22"/>
          <w:szCs w:val="22"/>
        </w:rPr>
      </w:pPr>
    </w:p>
    <w:p w:rsidR="00A23A95" w:rsidRDefault="001C6438" w:rsidP="001C6438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OPODSTATNĚNÁ</w:t>
      </w:r>
      <w:r w:rsidRPr="001C6438">
        <w:rPr>
          <w:rFonts w:ascii="Tahoma" w:hAnsi="Tahoma" w:cs="Tahoma"/>
          <w:b/>
          <w:sz w:val="22"/>
          <w:szCs w:val="22"/>
        </w:rPr>
        <w:t xml:space="preserve"> ROZD</w:t>
      </w:r>
      <w:r>
        <w:rPr>
          <w:rFonts w:ascii="Tahoma" w:hAnsi="Tahoma" w:cs="Tahoma"/>
          <w:b/>
          <w:sz w:val="22"/>
          <w:szCs w:val="22"/>
        </w:rPr>
        <w:t>Ě</w:t>
      </w:r>
      <w:r w:rsidRPr="001C6438">
        <w:rPr>
          <w:rFonts w:ascii="Tahoma" w:hAnsi="Tahoma" w:cs="Tahoma"/>
          <w:b/>
          <w:sz w:val="22"/>
          <w:szCs w:val="22"/>
        </w:rPr>
        <w:t>LEN</w:t>
      </w:r>
      <w:r>
        <w:rPr>
          <w:rFonts w:ascii="Tahoma" w:hAnsi="Tahoma" w:cs="Tahoma"/>
          <w:b/>
          <w:sz w:val="22"/>
          <w:szCs w:val="22"/>
        </w:rPr>
        <w:t>Í</w:t>
      </w:r>
    </w:p>
    <w:p w:rsidR="001C6438" w:rsidRPr="001C6438" w:rsidRDefault="001C6438" w:rsidP="001C6438">
      <w:pPr>
        <w:jc w:val="center"/>
        <w:rPr>
          <w:rFonts w:ascii="Tahoma" w:hAnsi="Tahoma" w:cs="Tahoma"/>
          <w:b/>
          <w:sz w:val="22"/>
          <w:szCs w:val="22"/>
        </w:rPr>
      </w:pPr>
    </w:p>
    <w:p w:rsidR="0086335F" w:rsidRPr="009C5B37" w:rsidRDefault="0086335F">
      <w:pPr>
        <w:rPr>
          <w:rFonts w:ascii="Tahoma" w:hAnsi="Tahoma" w:cs="Tahoma"/>
          <w:sz w:val="22"/>
          <w:szCs w:val="22"/>
        </w:rPr>
      </w:pPr>
    </w:p>
    <w:p w:rsidR="00A23A95" w:rsidRPr="009C5B37" w:rsidRDefault="003B008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Provádím</w:t>
      </w:r>
      <w:r w:rsidR="009C5B37" w:rsidRPr="009C5B37">
        <w:rPr>
          <w:rFonts w:ascii="Tahoma" w:hAnsi="Tahoma" w:cs="Tahoma"/>
          <w:sz w:val="22"/>
          <w:szCs w:val="22"/>
        </w:rPr>
        <w:t xml:space="preserve"> určité</w:t>
      </w:r>
      <w:r w:rsidR="00666302" w:rsidRPr="009C5B37">
        <w:rPr>
          <w:rFonts w:ascii="Tahoma" w:hAnsi="Tahoma" w:cs="Tahoma"/>
          <w:sz w:val="22"/>
          <w:szCs w:val="22"/>
        </w:rPr>
        <w:t xml:space="preserve"> separace. Kreslím dělící čáry a </w:t>
      </w:r>
      <w:r>
        <w:rPr>
          <w:rFonts w:ascii="Tahoma" w:hAnsi="Tahoma" w:cs="Tahoma"/>
          <w:sz w:val="22"/>
          <w:szCs w:val="22"/>
        </w:rPr>
        <w:t>činím</w:t>
      </w:r>
      <w:r w:rsidR="00666302" w:rsidRPr="009C5B37">
        <w:rPr>
          <w:rFonts w:ascii="Tahoma" w:hAnsi="Tahoma" w:cs="Tahoma"/>
          <w:sz w:val="22"/>
          <w:szCs w:val="22"/>
        </w:rPr>
        <w:t xml:space="preserve"> </w:t>
      </w:r>
      <w:r w:rsidR="009C5B37">
        <w:rPr>
          <w:rFonts w:ascii="Tahoma" w:hAnsi="Tahoma" w:cs="Tahoma"/>
          <w:sz w:val="22"/>
          <w:szCs w:val="22"/>
        </w:rPr>
        <w:t>roz</w:t>
      </w:r>
      <w:r w:rsidR="00666302" w:rsidRPr="009C5B37">
        <w:rPr>
          <w:rFonts w:ascii="Tahoma" w:hAnsi="Tahoma" w:cs="Tahoma"/>
          <w:sz w:val="22"/>
          <w:szCs w:val="22"/>
        </w:rPr>
        <w:t xml:space="preserve">dělení širší. Dávám vám příležitost poznat, kdo je skutečně pro vás a kdo bude v této době proti vám. Jen velmi málo z nich je pro vás, </w:t>
      </w:r>
      <w:r w:rsidR="0086335F" w:rsidRPr="009C5B37">
        <w:rPr>
          <w:rFonts w:ascii="Tahoma" w:hAnsi="Tahoma" w:cs="Tahoma"/>
          <w:sz w:val="22"/>
          <w:szCs w:val="22"/>
        </w:rPr>
        <w:t>m</w:t>
      </w:r>
      <w:r w:rsidR="00666302" w:rsidRPr="009C5B37">
        <w:rPr>
          <w:rFonts w:ascii="Tahoma" w:hAnsi="Tahoma" w:cs="Tahoma"/>
          <w:sz w:val="22"/>
          <w:szCs w:val="22"/>
        </w:rPr>
        <w:t>é děti.</w:t>
      </w:r>
    </w:p>
    <w:p w:rsidR="0086335F" w:rsidRPr="009C5B37" w:rsidRDefault="0086335F">
      <w:pPr>
        <w:rPr>
          <w:rFonts w:ascii="Tahoma" w:hAnsi="Tahoma" w:cs="Tahoma"/>
          <w:sz w:val="22"/>
          <w:szCs w:val="22"/>
        </w:rPr>
      </w:pPr>
    </w:p>
    <w:p w:rsidR="00A23A95" w:rsidRPr="009C5B37" w:rsidRDefault="00CC6A7B">
      <w:pPr>
        <w:rPr>
          <w:rFonts w:ascii="Tahoma" w:hAnsi="Tahoma" w:cs="Tahoma"/>
          <w:sz w:val="22"/>
          <w:szCs w:val="22"/>
        </w:rPr>
      </w:pPr>
      <w:r w:rsidRPr="00CC6A7B">
        <w:rPr>
          <w:rFonts w:ascii="Tahoma" w:hAnsi="Tahoma" w:cs="Tahoma"/>
          <w:sz w:val="22"/>
          <w:szCs w:val="22"/>
        </w:rPr>
        <w:t>Vyvolám</w:t>
      </w:r>
      <w:r w:rsidR="00666302" w:rsidRPr="009C5B3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takové </w:t>
      </w:r>
      <w:r w:rsidR="00666302" w:rsidRPr="009C5B37">
        <w:rPr>
          <w:rFonts w:ascii="Tahoma" w:hAnsi="Tahoma" w:cs="Tahoma"/>
          <w:sz w:val="22"/>
          <w:szCs w:val="22"/>
        </w:rPr>
        <w:t xml:space="preserve">okolnosti, aby ti, o nichž si jen myslíte, že jsou </w:t>
      </w:r>
      <w:r w:rsidR="00666302">
        <w:rPr>
          <w:rFonts w:ascii="Tahoma" w:hAnsi="Tahoma" w:cs="Tahoma"/>
          <w:sz w:val="22"/>
          <w:szCs w:val="22"/>
        </w:rPr>
        <w:t>na vaší straně</w:t>
      </w:r>
      <w:r w:rsidR="00666302" w:rsidRPr="009C5B37">
        <w:rPr>
          <w:rFonts w:ascii="Tahoma" w:hAnsi="Tahoma" w:cs="Tahoma"/>
          <w:sz w:val="22"/>
          <w:szCs w:val="22"/>
        </w:rPr>
        <w:t xml:space="preserve">, odhalili svou pravou tvář, abyste </w:t>
      </w:r>
      <w:r w:rsidR="00666302">
        <w:rPr>
          <w:rFonts w:ascii="Tahoma" w:hAnsi="Tahoma" w:cs="Tahoma"/>
          <w:sz w:val="22"/>
          <w:szCs w:val="22"/>
        </w:rPr>
        <w:t>mohly</w:t>
      </w:r>
      <w:r>
        <w:rPr>
          <w:rFonts w:ascii="Tahoma" w:hAnsi="Tahoma" w:cs="Tahoma"/>
          <w:sz w:val="22"/>
          <w:szCs w:val="22"/>
        </w:rPr>
        <w:t xml:space="preserve"> </w:t>
      </w:r>
      <w:r w:rsidR="00666302" w:rsidRPr="009C5B37">
        <w:rPr>
          <w:rFonts w:ascii="Tahoma" w:hAnsi="Tahoma" w:cs="Tahoma"/>
          <w:sz w:val="22"/>
          <w:szCs w:val="22"/>
        </w:rPr>
        <w:t>pozna</w:t>
      </w:r>
      <w:r>
        <w:rPr>
          <w:rFonts w:ascii="Tahoma" w:hAnsi="Tahoma" w:cs="Tahoma"/>
          <w:sz w:val="22"/>
          <w:szCs w:val="22"/>
        </w:rPr>
        <w:t>t</w:t>
      </w:r>
      <w:r w:rsidR="00666302" w:rsidRPr="009C5B37">
        <w:rPr>
          <w:rFonts w:ascii="Tahoma" w:hAnsi="Tahoma" w:cs="Tahoma"/>
          <w:sz w:val="22"/>
          <w:szCs w:val="22"/>
        </w:rPr>
        <w:t xml:space="preserve"> že nemáte jejich podporu. Způsobím, že to, co je skryto v temnotě, bude odhaleno k prospěchu všech </w:t>
      </w:r>
      <w:r w:rsidR="0086335F" w:rsidRPr="009C5B37">
        <w:rPr>
          <w:rFonts w:ascii="Tahoma" w:hAnsi="Tahoma" w:cs="Tahoma"/>
          <w:sz w:val="22"/>
          <w:szCs w:val="22"/>
        </w:rPr>
        <w:t>m</w:t>
      </w:r>
      <w:r w:rsidR="00666302" w:rsidRPr="009C5B37">
        <w:rPr>
          <w:rFonts w:ascii="Tahoma" w:hAnsi="Tahoma" w:cs="Tahoma"/>
          <w:sz w:val="22"/>
          <w:szCs w:val="22"/>
        </w:rPr>
        <w:t xml:space="preserve">ých dětí. </w:t>
      </w:r>
    </w:p>
    <w:p w:rsidR="0086335F" w:rsidRPr="009C5B37" w:rsidRDefault="0086335F">
      <w:pPr>
        <w:rPr>
          <w:rFonts w:ascii="Tahoma" w:hAnsi="Tahoma" w:cs="Tahoma"/>
          <w:sz w:val="22"/>
          <w:szCs w:val="22"/>
        </w:rPr>
      </w:pPr>
    </w:p>
    <w:p w:rsidR="00A23A95" w:rsidRPr="009C5B37" w:rsidRDefault="00666302">
      <w:pPr>
        <w:rPr>
          <w:rFonts w:ascii="Tahoma" w:hAnsi="Tahoma" w:cs="Tahoma"/>
          <w:sz w:val="22"/>
          <w:szCs w:val="22"/>
        </w:rPr>
      </w:pPr>
      <w:r w:rsidRPr="009C5B37">
        <w:rPr>
          <w:rFonts w:ascii="Tahoma" w:hAnsi="Tahoma" w:cs="Tahoma"/>
          <w:sz w:val="22"/>
          <w:szCs w:val="22"/>
        </w:rPr>
        <w:t>V dobách války je důležité vědět, kdo je na vaší straně, a co je důležitější, kdo na ní není. Nebojte se. Buďte bděl</w:t>
      </w:r>
      <w:r>
        <w:rPr>
          <w:rFonts w:ascii="Tahoma" w:hAnsi="Tahoma" w:cs="Tahoma"/>
          <w:sz w:val="22"/>
          <w:szCs w:val="22"/>
        </w:rPr>
        <w:t>é</w:t>
      </w:r>
      <w:r w:rsidRPr="009C5B37">
        <w:rPr>
          <w:rFonts w:ascii="Tahoma" w:hAnsi="Tahoma" w:cs="Tahoma"/>
          <w:sz w:val="22"/>
          <w:szCs w:val="22"/>
        </w:rPr>
        <w:t xml:space="preserve">. Naslouchejte. Modlete se. </w:t>
      </w:r>
    </w:p>
    <w:p w:rsidR="0086335F" w:rsidRPr="009C5B37" w:rsidRDefault="0086335F">
      <w:pPr>
        <w:rPr>
          <w:rFonts w:ascii="Tahoma" w:hAnsi="Tahoma" w:cs="Tahoma"/>
          <w:sz w:val="22"/>
          <w:szCs w:val="22"/>
        </w:rPr>
      </w:pPr>
    </w:p>
    <w:p w:rsidR="00A23A95" w:rsidRPr="009C5B37" w:rsidRDefault="00666302">
      <w:pPr>
        <w:rPr>
          <w:rFonts w:ascii="Tahoma" w:hAnsi="Tahoma" w:cs="Tahoma"/>
          <w:sz w:val="22"/>
          <w:szCs w:val="22"/>
        </w:rPr>
      </w:pPr>
      <w:r w:rsidRPr="009C5B37">
        <w:rPr>
          <w:rFonts w:ascii="Tahoma" w:hAnsi="Tahoma" w:cs="Tahoma"/>
          <w:sz w:val="22"/>
          <w:szCs w:val="22"/>
        </w:rPr>
        <w:t xml:space="preserve">Nebojte se, </w:t>
      </w:r>
      <w:r w:rsidR="0086335F" w:rsidRPr="009C5B37">
        <w:rPr>
          <w:rFonts w:ascii="Tahoma" w:hAnsi="Tahoma" w:cs="Tahoma"/>
          <w:sz w:val="22"/>
          <w:szCs w:val="22"/>
        </w:rPr>
        <w:t>m</w:t>
      </w:r>
      <w:r w:rsidRPr="009C5B37">
        <w:rPr>
          <w:rFonts w:ascii="Tahoma" w:hAnsi="Tahoma" w:cs="Tahoma"/>
          <w:sz w:val="22"/>
          <w:szCs w:val="22"/>
        </w:rPr>
        <w:t xml:space="preserve">é děti, neboť bez ohledu na to, kdo vás opustí, Já vás </w:t>
      </w:r>
      <w:r w:rsidR="001C6438">
        <w:rPr>
          <w:rFonts w:ascii="Tahoma" w:hAnsi="Tahoma" w:cs="Tahoma"/>
          <w:sz w:val="22"/>
          <w:szCs w:val="22"/>
        </w:rPr>
        <w:t xml:space="preserve">od vás </w:t>
      </w:r>
      <w:r w:rsidRPr="009C5B37">
        <w:rPr>
          <w:rFonts w:ascii="Tahoma" w:hAnsi="Tahoma" w:cs="Tahoma"/>
          <w:sz w:val="22"/>
          <w:szCs w:val="22"/>
        </w:rPr>
        <w:t xml:space="preserve">nikdy </w:t>
      </w:r>
      <w:r w:rsidR="001C6438">
        <w:rPr>
          <w:rFonts w:ascii="Tahoma" w:hAnsi="Tahoma" w:cs="Tahoma"/>
          <w:sz w:val="22"/>
          <w:szCs w:val="22"/>
        </w:rPr>
        <w:t>neodejdu,</w:t>
      </w:r>
      <w:r w:rsidRPr="009C5B37">
        <w:rPr>
          <w:rFonts w:ascii="Tahoma" w:hAnsi="Tahoma" w:cs="Tahoma"/>
          <w:sz w:val="22"/>
          <w:szCs w:val="22"/>
        </w:rPr>
        <w:t xml:space="preserve"> ani </w:t>
      </w:r>
      <w:r w:rsidR="001C6438">
        <w:rPr>
          <w:rFonts w:ascii="Tahoma" w:hAnsi="Tahoma" w:cs="Tahoma"/>
          <w:sz w:val="22"/>
          <w:szCs w:val="22"/>
        </w:rPr>
        <w:t xml:space="preserve">vás </w:t>
      </w:r>
      <w:r w:rsidRPr="009C5B37">
        <w:rPr>
          <w:rFonts w:ascii="Tahoma" w:hAnsi="Tahoma" w:cs="Tahoma"/>
          <w:sz w:val="22"/>
          <w:szCs w:val="22"/>
        </w:rPr>
        <w:t xml:space="preserve">neopustím. Já jsem vaše </w:t>
      </w:r>
      <w:r w:rsidR="001C6438">
        <w:rPr>
          <w:rFonts w:ascii="Tahoma" w:hAnsi="Tahoma" w:cs="Tahoma"/>
          <w:sz w:val="22"/>
          <w:szCs w:val="22"/>
        </w:rPr>
        <w:t>přístřeší</w:t>
      </w:r>
      <w:r w:rsidRPr="009C5B37">
        <w:rPr>
          <w:rFonts w:ascii="Tahoma" w:hAnsi="Tahoma" w:cs="Tahoma"/>
          <w:sz w:val="22"/>
          <w:szCs w:val="22"/>
        </w:rPr>
        <w:t>, vaše útočiště a vaše pevná věž v této válečné době.</w:t>
      </w:r>
    </w:p>
    <w:p w:rsidR="00A23A95" w:rsidRPr="009C5B37" w:rsidRDefault="00A23A95">
      <w:pPr>
        <w:rPr>
          <w:rFonts w:ascii="Tahoma" w:hAnsi="Tahoma" w:cs="Tahoma"/>
        </w:rPr>
      </w:pPr>
    </w:p>
    <w:p w:rsidR="00A23A95" w:rsidRDefault="009C5B37">
      <w:pPr>
        <w:rPr>
          <w:rFonts w:ascii="Tahoma" w:hAnsi="Tahoma" w:cs="Tahoma"/>
          <w:sz w:val="22"/>
          <w:szCs w:val="22"/>
        </w:rPr>
      </w:pPr>
      <w:r w:rsidRPr="009C5B37">
        <w:rPr>
          <w:rFonts w:ascii="Tahoma" w:hAnsi="Tahoma" w:cs="Tahoma"/>
          <w:sz w:val="22"/>
          <w:szCs w:val="22"/>
        </w:rPr>
        <w:t>Ježíš</w:t>
      </w:r>
    </w:p>
    <w:p w:rsidR="001C6438" w:rsidRDefault="001C6438">
      <w:pPr>
        <w:rPr>
          <w:rFonts w:ascii="Tahoma" w:hAnsi="Tahoma" w:cs="Tahoma"/>
          <w:sz w:val="22"/>
          <w:szCs w:val="22"/>
        </w:rPr>
      </w:pPr>
    </w:p>
    <w:p w:rsidR="001C6438" w:rsidRDefault="001C6438">
      <w:pPr>
        <w:rPr>
          <w:rFonts w:ascii="Tahoma" w:hAnsi="Tahoma" w:cs="Tahoma"/>
          <w:sz w:val="22"/>
          <w:szCs w:val="22"/>
        </w:rPr>
      </w:pPr>
    </w:p>
    <w:p w:rsidR="001C6438" w:rsidRPr="00977994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Da 2, 22 : Odhaluje hlubiny a skryté věci, poznává to, co je ve tmě, a světlo s ním bydlí. </w:t>
      </w:r>
    </w:p>
    <w:p w:rsidR="001C6438" w:rsidRPr="00977994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438" w:rsidRPr="00977994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77994">
        <w:rPr>
          <w:rFonts w:ascii="Tahoma" w:hAnsi="Tahoma" w:cs="Tahoma"/>
          <w:b/>
          <w:i/>
          <w:sz w:val="18"/>
          <w:szCs w:val="18"/>
          <w:lang w:val="cs-CZ"/>
        </w:rPr>
        <w:t>Mt 24, 7-10</w:t>
      </w:r>
    </w:p>
    <w:p w:rsidR="001C6438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7"/>
      <w:bookmarkEnd w:id="0"/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7: Povstane národ proti národu a království proti království, bude hlad a zemětřesení na mnoha místech. </w:t>
      </w:r>
    </w:p>
    <w:p w:rsidR="001C6438" w:rsidRPr="00977994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438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8"/>
      <w:bookmarkEnd w:id="1"/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8: Ale to vše bude teprve začátek bolestí. </w:t>
      </w:r>
    </w:p>
    <w:p w:rsidR="001C6438" w:rsidRPr="00977994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438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9"/>
      <w:bookmarkEnd w:id="2"/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9: Tehdy vás budou vydávat v soužení i na smrt a všechny národy vás budou nenávidět pro mé jméno. </w:t>
      </w:r>
    </w:p>
    <w:p w:rsidR="001C6438" w:rsidRPr="00977994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438" w:rsidRPr="00977994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0"/>
      <w:bookmarkEnd w:id="3"/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10: A tehdy mnozí odpadnou a navzájem se budou zrazovat a jedni druhé nenávidět; </w:t>
      </w:r>
    </w:p>
    <w:p w:rsidR="001C6438" w:rsidRPr="00977994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438" w:rsidRPr="00977994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77994">
        <w:rPr>
          <w:rFonts w:ascii="Tahoma" w:hAnsi="Tahoma" w:cs="Tahoma"/>
          <w:b/>
          <w:i/>
          <w:sz w:val="18"/>
          <w:szCs w:val="18"/>
          <w:lang w:val="cs-CZ"/>
        </w:rPr>
        <w:t>Lk 22, 3-6</w:t>
      </w:r>
    </w:p>
    <w:p w:rsidR="001C6438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3"/>
      <w:bookmarkEnd w:id="4"/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3: Tu vstoupil satan do Jidáše, nazývaného Iškariotský, který byl z počtu Dvanácti. </w:t>
      </w:r>
    </w:p>
    <w:p w:rsidR="001C6438" w:rsidRPr="00977994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438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4"/>
      <w:bookmarkEnd w:id="5"/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4: Odešel, aby se domluvil s velekněžími a veliteli stráže, že jim ho zradí. </w:t>
      </w:r>
    </w:p>
    <w:p w:rsidR="001C6438" w:rsidRPr="00977994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438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5"/>
      <w:bookmarkEnd w:id="6"/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5: Oni se zaradovali a dohodli se, že mu dají peníze. </w:t>
      </w:r>
    </w:p>
    <w:p w:rsidR="001C6438" w:rsidRPr="00977994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438" w:rsidRPr="00977994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6"/>
      <w:bookmarkEnd w:id="7"/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6: Jidáš s tím souhlasil a hledal vhodnou příležitost, aby jim ho vydal, až při tom nebude zástup. </w:t>
      </w:r>
    </w:p>
    <w:p w:rsidR="001C6438" w:rsidRPr="00977994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C6438" w:rsidRPr="00977994" w:rsidRDefault="001C6438" w:rsidP="001C643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Mk 11, 25 : A kdykoli povstáváte k modlitbě, odpouštějte, co proti druhým máte, aby i váš Otec,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977994">
        <w:rPr>
          <w:rFonts w:ascii="Tahoma" w:hAnsi="Tahoma" w:cs="Tahoma"/>
          <w:b/>
          <w:i/>
          <w:sz w:val="18"/>
          <w:szCs w:val="18"/>
          <w:lang w:val="cs-CZ"/>
        </w:rPr>
        <w:t xml:space="preserve">který je v nebesích, vám odpustil vaše přestoupení.“ </w:t>
      </w:r>
    </w:p>
    <w:p w:rsidR="001C6438" w:rsidRPr="009C5B37" w:rsidRDefault="001C6438">
      <w:pPr>
        <w:rPr>
          <w:rFonts w:ascii="Tahoma" w:hAnsi="Tahoma" w:cs="Tahoma"/>
          <w:sz w:val="22"/>
          <w:szCs w:val="22"/>
        </w:rPr>
      </w:pPr>
    </w:p>
    <w:sectPr w:rsidR="001C6438" w:rsidRPr="009C5B37" w:rsidSect="00A23A9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23A95"/>
    <w:rsid w:val="00007046"/>
    <w:rsid w:val="001C6438"/>
    <w:rsid w:val="003B0089"/>
    <w:rsid w:val="005F1B7C"/>
    <w:rsid w:val="00666302"/>
    <w:rsid w:val="0086335F"/>
    <w:rsid w:val="009C5B37"/>
    <w:rsid w:val="00A23A95"/>
    <w:rsid w:val="00AD5BA5"/>
    <w:rsid w:val="00CC6A7B"/>
    <w:rsid w:val="00EE5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3A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23A9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23A95"/>
    <w:pPr>
      <w:spacing w:after="140" w:line="276" w:lineRule="auto"/>
    </w:pPr>
  </w:style>
  <w:style w:type="paragraph" w:styleId="Seznam">
    <w:name w:val="List"/>
    <w:basedOn w:val="Zkladntext"/>
    <w:rsid w:val="00A23A95"/>
  </w:style>
  <w:style w:type="paragraph" w:customStyle="1" w:styleId="Caption">
    <w:name w:val="Caption"/>
    <w:basedOn w:val="Normln"/>
    <w:qFormat/>
    <w:rsid w:val="00A23A9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23A95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0070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2021-12-28T13:45:00Z</dcterms:created>
  <dcterms:modified xsi:type="dcterms:W3CDTF">2021-12-30T11:17:00Z</dcterms:modified>
  <dc:language>fr-FR</dc:language>
</cp:coreProperties>
</file>