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3E" w:rsidRDefault="00AE5054">
      <w:pPr>
        <w:rPr>
          <w:rFonts w:ascii="Tahoma" w:hAnsi="Tahoma" w:cs="Tahoma"/>
          <w:sz w:val="22"/>
          <w:szCs w:val="22"/>
        </w:rPr>
      </w:pPr>
      <w:r w:rsidRPr="00AE5054">
        <w:rPr>
          <w:rFonts w:ascii="Tahoma" w:hAnsi="Tahoma" w:cs="Tahoma"/>
          <w:sz w:val="22"/>
          <w:szCs w:val="22"/>
        </w:rPr>
        <w:t>15</w:t>
      </w:r>
      <w:r w:rsidR="00883D0B">
        <w:rPr>
          <w:rFonts w:ascii="Tahoma" w:hAnsi="Tahoma" w:cs="Tahoma"/>
          <w:sz w:val="22"/>
          <w:szCs w:val="22"/>
        </w:rPr>
        <w:t>11</w:t>
      </w:r>
      <w:r w:rsidRPr="00AE5054">
        <w:rPr>
          <w:rFonts w:ascii="Tahoma" w:hAnsi="Tahoma" w:cs="Tahoma"/>
          <w:sz w:val="22"/>
          <w:szCs w:val="22"/>
        </w:rPr>
        <w:t xml:space="preserve">. Poselství Ježíše ze dne </w:t>
      </w:r>
      <w:r w:rsidR="001E09FC" w:rsidRPr="00AE5054">
        <w:rPr>
          <w:rFonts w:ascii="Tahoma" w:hAnsi="Tahoma" w:cs="Tahoma"/>
          <w:sz w:val="22"/>
          <w:szCs w:val="22"/>
        </w:rPr>
        <w:t>1. dubna 2021</w:t>
      </w:r>
      <w:r w:rsidRPr="00AE5054">
        <w:rPr>
          <w:rFonts w:ascii="Tahoma" w:hAnsi="Tahoma" w:cs="Tahoma"/>
          <w:sz w:val="22"/>
          <w:szCs w:val="22"/>
        </w:rPr>
        <w:t>.</w:t>
      </w:r>
    </w:p>
    <w:p w:rsidR="00AE5054" w:rsidRDefault="00AE5054">
      <w:pPr>
        <w:rPr>
          <w:rFonts w:ascii="Tahoma" w:hAnsi="Tahoma" w:cs="Tahoma"/>
          <w:sz w:val="22"/>
          <w:szCs w:val="22"/>
        </w:rPr>
      </w:pPr>
    </w:p>
    <w:p w:rsidR="0057119C" w:rsidRPr="0057119C" w:rsidRDefault="00AE5054" w:rsidP="0057119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Nástroj: Glynda Linkous (USA)</w:t>
      </w:r>
      <w:r w:rsidR="0057119C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57119C" w:rsidRPr="0057119C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AE5054" w:rsidRPr="00AE5054" w:rsidRDefault="00AE5054">
      <w:pPr>
        <w:rPr>
          <w:rFonts w:ascii="Tahoma" w:hAnsi="Tahoma" w:cs="Tahoma"/>
          <w:sz w:val="22"/>
          <w:szCs w:val="22"/>
        </w:rPr>
      </w:pPr>
    </w:p>
    <w:p w:rsidR="0004733E" w:rsidRPr="00AE5054" w:rsidRDefault="0004733E">
      <w:pPr>
        <w:rPr>
          <w:rFonts w:ascii="Tahoma" w:hAnsi="Tahoma" w:cs="Tahoma"/>
          <w:sz w:val="22"/>
          <w:szCs w:val="22"/>
        </w:rPr>
      </w:pPr>
    </w:p>
    <w:p w:rsidR="0004733E" w:rsidRPr="00AE5054" w:rsidRDefault="0004733E">
      <w:pPr>
        <w:rPr>
          <w:rFonts w:ascii="Tahoma" w:hAnsi="Tahoma" w:cs="Tahoma"/>
          <w:sz w:val="22"/>
          <w:szCs w:val="22"/>
        </w:rPr>
      </w:pPr>
    </w:p>
    <w:p w:rsidR="0004733E" w:rsidRDefault="00AE5054" w:rsidP="00AE5054">
      <w:pPr>
        <w:jc w:val="center"/>
        <w:rPr>
          <w:rFonts w:ascii="Tahoma" w:hAnsi="Tahoma" w:cs="Tahoma"/>
          <w:b/>
          <w:sz w:val="22"/>
          <w:szCs w:val="22"/>
        </w:rPr>
      </w:pPr>
      <w:r w:rsidRPr="00AE5054">
        <w:rPr>
          <w:rFonts w:ascii="Tahoma" w:hAnsi="Tahoma" w:cs="Tahoma"/>
          <w:b/>
          <w:sz w:val="22"/>
          <w:szCs w:val="22"/>
        </w:rPr>
        <w:t>PROČ SEDÍTE V KLIDU?</w:t>
      </w:r>
    </w:p>
    <w:p w:rsidR="0041523D" w:rsidRPr="00AE5054" w:rsidRDefault="0041523D" w:rsidP="00AE5054">
      <w:pPr>
        <w:jc w:val="center"/>
        <w:rPr>
          <w:rFonts w:ascii="Tahoma" w:hAnsi="Tahoma" w:cs="Tahoma"/>
          <w:b/>
          <w:sz w:val="22"/>
          <w:szCs w:val="22"/>
        </w:rPr>
      </w:pPr>
    </w:p>
    <w:p w:rsidR="0004733E" w:rsidRPr="00AE5054" w:rsidRDefault="0004733E">
      <w:pPr>
        <w:rPr>
          <w:rFonts w:ascii="Tahoma" w:hAnsi="Tahoma" w:cs="Tahoma"/>
          <w:sz w:val="22"/>
          <w:szCs w:val="22"/>
        </w:rPr>
      </w:pPr>
    </w:p>
    <w:p w:rsidR="0004733E" w:rsidRPr="00AE5054" w:rsidRDefault="0004733E">
      <w:pPr>
        <w:rPr>
          <w:rFonts w:ascii="Tahoma" w:hAnsi="Tahoma" w:cs="Tahoma"/>
          <w:sz w:val="22"/>
          <w:szCs w:val="22"/>
        </w:rPr>
      </w:pPr>
    </w:p>
    <w:p w:rsidR="0004733E" w:rsidRPr="00AE5054" w:rsidRDefault="00AE505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1E09FC" w:rsidRPr="00AE5054">
        <w:rPr>
          <w:rFonts w:ascii="Tahoma" w:hAnsi="Tahoma" w:cs="Tahoma"/>
          <w:sz w:val="22"/>
          <w:szCs w:val="22"/>
        </w:rPr>
        <w:t>, proč se nezabýváte záležitostmi svého Otce? Řekl jsem vám o pozdní hodině, a vy stále otálíte. Proč?</w:t>
      </w:r>
    </w:p>
    <w:p w:rsidR="0004733E" w:rsidRPr="00AE5054" w:rsidRDefault="0004733E">
      <w:pPr>
        <w:rPr>
          <w:rFonts w:ascii="Tahoma" w:hAnsi="Tahoma" w:cs="Tahoma"/>
          <w:sz w:val="22"/>
          <w:szCs w:val="22"/>
        </w:rPr>
      </w:pPr>
    </w:p>
    <w:p w:rsidR="0004733E" w:rsidRPr="00AE5054" w:rsidRDefault="001E09FC">
      <w:pPr>
        <w:rPr>
          <w:rFonts w:ascii="Tahoma" w:hAnsi="Tahoma" w:cs="Tahoma"/>
          <w:sz w:val="22"/>
          <w:szCs w:val="22"/>
        </w:rPr>
      </w:pPr>
      <w:r w:rsidRPr="00AE5054">
        <w:rPr>
          <w:rFonts w:ascii="Tahoma" w:hAnsi="Tahoma" w:cs="Tahoma"/>
          <w:sz w:val="22"/>
          <w:szCs w:val="22"/>
        </w:rPr>
        <w:t xml:space="preserve">Každému z vás jsem v srdci ukázal, čím byste se měli zabývat, a mnozí z vás stále zůstávají </w:t>
      </w:r>
      <w:r w:rsidR="0041523D">
        <w:rPr>
          <w:rFonts w:ascii="Tahoma" w:hAnsi="Tahoma" w:cs="Tahoma"/>
          <w:sz w:val="22"/>
          <w:szCs w:val="22"/>
        </w:rPr>
        <w:br/>
      </w:r>
      <w:r w:rsidRPr="00AE5054">
        <w:rPr>
          <w:rFonts w:ascii="Tahoma" w:hAnsi="Tahoma" w:cs="Tahoma"/>
          <w:sz w:val="22"/>
          <w:szCs w:val="22"/>
        </w:rPr>
        <w:t xml:space="preserve">a nepostupují v záměrech </w:t>
      </w:r>
      <w:r w:rsidR="00AE5054">
        <w:rPr>
          <w:rFonts w:ascii="Tahoma" w:hAnsi="Tahoma" w:cs="Tahoma"/>
          <w:sz w:val="22"/>
          <w:szCs w:val="22"/>
        </w:rPr>
        <w:t>m</w:t>
      </w:r>
      <w:r w:rsidRPr="00AE5054">
        <w:rPr>
          <w:rFonts w:ascii="Tahoma" w:hAnsi="Tahoma" w:cs="Tahoma"/>
          <w:sz w:val="22"/>
          <w:szCs w:val="22"/>
        </w:rPr>
        <w:t xml:space="preserve">ého </w:t>
      </w:r>
      <w:r w:rsidR="00AE5054">
        <w:rPr>
          <w:rFonts w:ascii="Tahoma" w:hAnsi="Tahoma" w:cs="Tahoma"/>
          <w:sz w:val="22"/>
          <w:szCs w:val="22"/>
        </w:rPr>
        <w:t>k</w:t>
      </w:r>
      <w:r w:rsidRPr="00AE5054">
        <w:rPr>
          <w:rFonts w:ascii="Tahoma" w:hAnsi="Tahoma" w:cs="Tahoma"/>
          <w:sz w:val="22"/>
          <w:szCs w:val="22"/>
        </w:rPr>
        <w:t xml:space="preserve">rálovství. </w:t>
      </w:r>
      <w:r w:rsidR="00AE5054">
        <w:rPr>
          <w:rFonts w:ascii="Tahoma" w:hAnsi="Tahoma" w:cs="Tahoma"/>
          <w:sz w:val="22"/>
          <w:szCs w:val="22"/>
        </w:rPr>
        <w:t>Jednáte</w:t>
      </w:r>
      <w:r w:rsidRPr="00AE5054">
        <w:rPr>
          <w:rFonts w:ascii="Tahoma" w:hAnsi="Tahoma" w:cs="Tahoma"/>
          <w:sz w:val="22"/>
          <w:szCs w:val="22"/>
        </w:rPr>
        <w:t xml:space="preserve"> jako svět, </w:t>
      </w:r>
      <w:r w:rsidR="00AE5054">
        <w:rPr>
          <w:rFonts w:ascii="Tahoma" w:hAnsi="Tahoma" w:cs="Tahoma"/>
          <w:sz w:val="22"/>
          <w:szCs w:val="22"/>
        </w:rPr>
        <w:t>m</w:t>
      </w:r>
      <w:r w:rsidRPr="00AE5054">
        <w:rPr>
          <w:rFonts w:ascii="Tahoma" w:hAnsi="Tahoma" w:cs="Tahoma"/>
          <w:sz w:val="22"/>
          <w:szCs w:val="22"/>
        </w:rPr>
        <w:t>é děti.</w:t>
      </w:r>
    </w:p>
    <w:p w:rsidR="0004733E" w:rsidRPr="00AE5054" w:rsidRDefault="0004733E">
      <w:pPr>
        <w:rPr>
          <w:rFonts w:ascii="Tahoma" w:hAnsi="Tahoma" w:cs="Tahoma"/>
          <w:sz w:val="22"/>
          <w:szCs w:val="22"/>
        </w:rPr>
      </w:pPr>
    </w:p>
    <w:p w:rsidR="0004733E" w:rsidRPr="00AE5054" w:rsidRDefault="001E09FC">
      <w:pPr>
        <w:rPr>
          <w:rFonts w:ascii="Tahoma" w:hAnsi="Tahoma" w:cs="Tahoma"/>
          <w:sz w:val="22"/>
          <w:szCs w:val="22"/>
        </w:rPr>
      </w:pPr>
      <w:r w:rsidRPr="00AE5054">
        <w:rPr>
          <w:rFonts w:ascii="Tahoma" w:hAnsi="Tahoma" w:cs="Tahoma"/>
          <w:sz w:val="22"/>
          <w:szCs w:val="22"/>
        </w:rPr>
        <w:t xml:space="preserve">Neseďte a </w:t>
      </w:r>
      <w:r w:rsidR="0041523D">
        <w:rPr>
          <w:rFonts w:ascii="Tahoma" w:hAnsi="Tahoma" w:cs="Tahoma"/>
          <w:sz w:val="22"/>
          <w:szCs w:val="22"/>
        </w:rPr>
        <w:t>nehleďte</w:t>
      </w:r>
      <w:r w:rsidRPr="00AE5054">
        <w:rPr>
          <w:rFonts w:ascii="Tahoma" w:hAnsi="Tahoma" w:cs="Tahoma"/>
          <w:sz w:val="22"/>
          <w:szCs w:val="22"/>
        </w:rPr>
        <w:t xml:space="preserve"> na svět v úžasu. Nemůžete zastavit to, co přichází, pouze se připravte na </w:t>
      </w:r>
      <w:r w:rsidR="0041523D">
        <w:rPr>
          <w:rFonts w:ascii="Tahoma" w:hAnsi="Tahoma" w:cs="Tahoma"/>
          <w:sz w:val="22"/>
          <w:szCs w:val="22"/>
        </w:rPr>
        <w:t>m</w:t>
      </w:r>
      <w:r w:rsidRPr="00AE5054">
        <w:rPr>
          <w:rFonts w:ascii="Tahoma" w:hAnsi="Tahoma" w:cs="Tahoma"/>
          <w:sz w:val="22"/>
          <w:szCs w:val="22"/>
        </w:rPr>
        <w:t xml:space="preserve">ůj Návrat. Zabývejte se </w:t>
      </w:r>
      <w:r w:rsidR="0041523D">
        <w:rPr>
          <w:rFonts w:ascii="Tahoma" w:hAnsi="Tahoma" w:cs="Tahoma"/>
          <w:sz w:val="22"/>
          <w:szCs w:val="22"/>
        </w:rPr>
        <w:t>m</w:t>
      </w:r>
      <w:r w:rsidRPr="00AE5054">
        <w:rPr>
          <w:rFonts w:ascii="Tahoma" w:hAnsi="Tahoma" w:cs="Tahoma"/>
          <w:sz w:val="22"/>
          <w:szCs w:val="22"/>
        </w:rPr>
        <w:t xml:space="preserve">ými záležitostmi na zemi </w:t>
      </w:r>
      <w:r w:rsidR="0041523D">
        <w:rPr>
          <w:rFonts w:ascii="Tahoma" w:hAnsi="Tahoma" w:cs="Tahoma"/>
          <w:sz w:val="22"/>
          <w:szCs w:val="22"/>
        </w:rPr>
        <w:t>–</w:t>
      </w:r>
      <w:r w:rsidRPr="00AE5054">
        <w:rPr>
          <w:rFonts w:ascii="Tahoma" w:hAnsi="Tahoma" w:cs="Tahoma"/>
          <w:sz w:val="22"/>
          <w:szCs w:val="22"/>
        </w:rPr>
        <w:t xml:space="preserve"> pracujte, dokud je ještě den, aby vaše odměna byla veliká. </w:t>
      </w:r>
    </w:p>
    <w:p w:rsidR="0004733E" w:rsidRPr="00AE5054" w:rsidRDefault="0004733E">
      <w:pPr>
        <w:rPr>
          <w:rFonts w:ascii="Tahoma" w:hAnsi="Tahoma" w:cs="Tahoma"/>
          <w:sz w:val="22"/>
          <w:szCs w:val="22"/>
        </w:rPr>
      </w:pPr>
    </w:p>
    <w:p w:rsidR="0004733E" w:rsidRDefault="0041523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41523D" w:rsidRDefault="0041523D">
      <w:pPr>
        <w:rPr>
          <w:rFonts w:ascii="Tahoma" w:hAnsi="Tahoma" w:cs="Tahoma"/>
          <w:sz w:val="22"/>
          <w:szCs w:val="22"/>
        </w:rPr>
      </w:pPr>
    </w:p>
    <w:p w:rsidR="0041523D" w:rsidRDefault="0041523D">
      <w:pPr>
        <w:rPr>
          <w:rFonts w:ascii="Tahoma" w:hAnsi="Tahoma" w:cs="Tahoma"/>
          <w:sz w:val="22"/>
          <w:szCs w:val="22"/>
        </w:rPr>
      </w:pPr>
    </w:p>
    <w:p w:rsidR="0041523D" w:rsidRPr="0041523D" w:rsidRDefault="0041523D" w:rsidP="0041523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1523D">
        <w:rPr>
          <w:rFonts w:ascii="Tahoma" w:hAnsi="Tahoma" w:cs="Tahoma"/>
          <w:b/>
          <w:i/>
          <w:sz w:val="18"/>
          <w:szCs w:val="18"/>
          <w:lang w:val="cs-CZ"/>
        </w:rPr>
        <w:t>Jan 9, 4-5</w:t>
      </w:r>
    </w:p>
    <w:p w:rsidR="0041523D" w:rsidRPr="0041523D" w:rsidRDefault="0041523D" w:rsidP="0041523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4"/>
      <w:bookmarkEnd w:id="0"/>
      <w:r w:rsidRPr="0041523D">
        <w:rPr>
          <w:rFonts w:ascii="Tahoma" w:hAnsi="Tahoma" w:cs="Tahoma"/>
          <w:b/>
          <w:i/>
          <w:sz w:val="18"/>
          <w:szCs w:val="18"/>
          <w:lang w:val="cs-CZ"/>
        </w:rPr>
        <w:t xml:space="preserve">4: 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" </w:t>
      </w:r>
      <w:r w:rsidRPr="0041523D">
        <w:rPr>
          <w:rFonts w:ascii="Tahoma" w:hAnsi="Tahoma" w:cs="Tahoma"/>
          <w:b/>
          <w:i/>
          <w:sz w:val="18"/>
          <w:szCs w:val="18"/>
          <w:lang w:val="cs-CZ"/>
        </w:rPr>
        <w:t xml:space="preserve">Musíme konat skutky toho, který mě poslal, dokud je den. Přichází noc, kdy nikdo nebude moci pracovat. </w:t>
      </w:r>
    </w:p>
    <w:p w:rsidR="0041523D" w:rsidRPr="0041523D" w:rsidRDefault="0041523D" w:rsidP="0041523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5"/>
      <w:bookmarkEnd w:id="1"/>
      <w:r w:rsidRPr="0041523D">
        <w:rPr>
          <w:rFonts w:ascii="Tahoma" w:hAnsi="Tahoma" w:cs="Tahoma"/>
          <w:b/>
          <w:i/>
          <w:sz w:val="18"/>
          <w:szCs w:val="18"/>
          <w:lang w:val="cs-CZ"/>
        </w:rPr>
        <w:t>5: Pokud jsem na světě, jsem světlo světa.</w:t>
      </w:r>
      <w:r>
        <w:rPr>
          <w:rFonts w:ascii="Tahoma" w:hAnsi="Tahoma" w:cs="Tahoma"/>
          <w:b/>
          <w:i/>
          <w:sz w:val="18"/>
          <w:szCs w:val="18"/>
          <w:lang w:val="cs-CZ"/>
        </w:rPr>
        <w:t>"</w:t>
      </w:r>
    </w:p>
    <w:p w:rsidR="0041523D" w:rsidRPr="0041523D" w:rsidRDefault="0041523D" w:rsidP="0041523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1523D" w:rsidRPr="0041523D" w:rsidRDefault="0041523D" w:rsidP="0041523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1523D">
        <w:rPr>
          <w:rFonts w:ascii="Tahoma" w:hAnsi="Tahoma" w:cs="Tahoma"/>
          <w:b/>
          <w:i/>
          <w:sz w:val="18"/>
          <w:szCs w:val="18"/>
          <w:lang w:val="cs-CZ"/>
        </w:rPr>
        <w:t>Lk 19, 13-15</w:t>
      </w:r>
    </w:p>
    <w:p w:rsidR="0041523D" w:rsidRPr="0041523D" w:rsidRDefault="0041523D" w:rsidP="0041523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3"/>
      <w:bookmarkEnd w:id="2"/>
      <w:r w:rsidRPr="0041523D">
        <w:rPr>
          <w:rFonts w:ascii="Tahoma" w:hAnsi="Tahoma" w:cs="Tahoma"/>
          <w:b/>
          <w:i/>
          <w:sz w:val="18"/>
          <w:szCs w:val="18"/>
          <w:lang w:val="cs-CZ"/>
        </w:rPr>
        <w:t xml:space="preserve">13: Zavolal si deset svých služebníků, dal jim deset hřiven a řekl jim: Hospodařte s nimi, dokud nepřijdu. </w:t>
      </w:r>
    </w:p>
    <w:p w:rsidR="0041523D" w:rsidRPr="0041523D" w:rsidRDefault="0041523D" w:rsidP="0041523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4"/>
      <w:bookmarkEnd w:id="3"/>
      <w:r w:rsidRPr="0041523D">
        <w:rPr>
          <w:rFonts w:ascii="Tahoma" w:hAnsi="Tahoma" w:cs="Tahoma"/>
          <w:b/>
          <w:i/>
          <w:sz w:val="18"/>
          <w:szCs w:val="18"/>
          <w:lang w:val="cs-CZ"/>
        </w:rPr>
        <w:t xml:space="preserve">14: Ale občané ho nenáviděli a poslali vzápětí poselstvo, aby vyřídilo: Nechceme tohoto člověka za krále! </w:t>
      </w:r>
    </w:p>
    <w:p w:rsidR="0041523D" w:rsidRPr="0041523D" w:rsidRDefault="0041523D" w:rsidP="0041523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5"/>
      <w:bookmarkEnd w:id="4"/>
      <w:r w:rsidRPr="0041523D">
        <w:rPr>
          <w:rFonts w:ascii="Tahoma" w:hAnsi="Tahoma" w:cs="Tahoma"/>
          <w:b/>
          <w:i/>
          <w:sz w:val="18"/>
          <w:szCs w:val="18"/>
          <w:lang w:val="cs-CZ"/>
        </w:rPr>
        <w:t xml:space="preserve">15: Když se však jako král vrátil, dal si předvolat služebníky, kterým svěřil peníze, aby se přesvědčil, jak </w:t>
      </w:r>
      <w:r w:rsidRPr="0041523D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s nimi kdo hospodařil. </w:t>
      </w:r>
    </w:p>
    <w:p w:rsidR="0041523D" w:rsidRPr="00AE5054" w:rsidRDefault="0041523D">
      <w:pPr>
        <w:rPr>
          <w:rFonts w:ascii="Tahoma" w:hAnsi="Tahoma" w:cs="Tahoma"/>
          <w:sz w:val="22"/>
          <w:szCs w:val="22"/>
        </w:rPr>
      </w:pPr>
    </w:p>
    <w:sectPr w:rsidR="0041523D" w:rsidRPr="00AE5054" w:rsidSect="0004733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4733E"/>
    <w:rsid w:val="0004733E"/>
    <w:rsid w:val="001E09FC"/>
    <w:rsid w:val="0041523D"/>
    <w:rsid w:val="0057119C"/>
    <w:rsid w:val="007D61AD"/>
    <w:rsid w:val="00814203"/>
    <w:rsid w:val="00883D0B"/>
    <w:rsid w:val="00AE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733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4733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4733E"/>
    <w:pPr>
      <w:spacing w:after="140" w:line="276" w:lineRule="auto"/>
    </w:pPr>
  </w:style>
  <w:style w:type="paragraph" w:styleId="Seznam">
    <w:name w:val="List"/>
    <w:basedOn w:val="Zkladntext"/>
    <w:rsid w:val="0004733E"/>
  </w:style>
  <w:style w:type="paragraph" w:customStyle="1" w:styleId="Caption">
    <w:name w:val="Caption"/>
    <w:basedOn w:val="Normln"/>
    <w:qFormat/>
    <w:rsid w:val="0004733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4733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711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2021-04-01T16:55:00Z</dcterms:created>
  <dcterms:modified xsi:type="dcterms:W3CDTF">2021-04-22T11:02:00Z</dcterms:modified>
  <dc:language>es-ES</dc:language>
</cp:coreProperties>
</file>