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6F" w:rsidRPr="003B7F68" w:rsidRDefault="0047090A">
      <w:pPr>
        <w:rPr>
          <w:rFonts w:ascii="Tahoma" w:hAnsi="Tahoma" w:cs="Tahoma"/>
          <w:sz w:val="22"/>
          <w:szCs w:val="22"/>
          <w:lang w:val="cs-CZ"/>
        </w:rPr>
      </w:pPr>
      <w:r w:rsidRPr="003B7F68">
        <w:rPr>
          <w:rFonts w:ascii="Tahoma" w:hAnsi="Tahoma" w:cs="Tahoma"/>
          <w:sz w:val="22"/>
          <w:szCs w:val="22"/>
          <w:lang w:val="cs-CZ"/>
        </w:rPr>
        <w:t xml:space="preserve">1969. Poselství Ježíše ze dne 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>12. dubna 2022</w:t>
      </w:r>
      <w:r w:rsidRPr="003B7F68">
        <w:rPr>
          <w:rFonts w:ascii="Tahoma" w:hAnsi="Tahoma" w:cs="Tahoma"/>
          <w:sz w:val="22"/>
          <w:szCs w:val="22"/>
          <w:lang w:val="cs-CZ"/>
        </w:rPr>
        <w:t>.</w:t>
      </w:r>
    </w:p>
    <w:p w:rsidR="008561B1" w:rsidRDefault="0047090A" w:rsidP="008561B1">
      <w:r w:rsidRPr="003B7F68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8561B1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B54F2" w:rsidRDefault="00FB54F2" w:rsidP="008561B1">
      <w:pPr>
        <w:rPr>
          <w:rFonts w:ascii="Tahoma" w:hAnsi="Tahoma" w:cs="Tahoma"/>
          <w:sz w:val="22"/>
          <w:szCs w:val="22"/>
        </w:rPr>
      </w:pPr>
    </w:p>
    <w:p w:rsidR="003B7F68" w:rsidRPr="003B7F68" w:rsidRDefault="003B7F68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Default="003B7F68" w:rsidP="003B7F6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3B7F68">
        <w:rPr>
          <w:rFonts w:ascii="Tahoma" w:hAnsi="Tahoma" w:cs="Tahoma"/>
          <w:b/>
          <w:sz w:val="22"/>
          <w:szCs w:val="22"/>
          <w:lang w:val="cs-CZ"/>
        </w:rPr>
        <w:t>VYRUŠOVÁNÍ</w:t>
      </w:r>
    </w:p>
    <w:p w:rsidR="00FB54F2" w:rsidRDefault="00FB54F2" w:rsidP="003B7F6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B7F68" w:rsidRPr="003B7F68" w:rsidRDefault="003B7F68" w:rsidP="003B7F6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3B7F6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 xml:space="preserve">, už se </w:t>
      </w:r>
      <w:r w:rsidR="00F25418" w:rsidRPr="003B7F68">
        <w:rPr>
          <w:rFonts w:ascii="Tahoma" w:hAnsi="Tahoma" w:cs="Tahoma"/>
          <w:sz w:val="22"/>
          <w:szCs w:val="22"/>
          <w:lang w:val="cs-CZ"/>
        </w:rPr>
        <w:t xml:space="preserve">k vám 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 xml:space="preserve">blíží </w:t>
      </w:r>
      <w:r w:rsidR="0047090A" w:rsidRPr="003B7F68">
        <w:rPr>
          <w:rFonts w:ascii="Tahoma" w:hAnsi="Tahoma" w:cs="Tahoma"/>
          <w:sz w:val="22"/>
          <w:szCs w:val="22"/>
          <w:lang w:val="cs-CZ"/>
        </w:rPr>
        <w:t>čas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>, kdy nic nezůstane stejné. Budete lpět na sv</w:t>
      </w:r>
      <w:r w:rsidR="00BD7A93">
        <w:rPr>
          <w:rFonts w:ascii="Tahoma" w:hAnsi="Tahoma" w:cs="Tahoma"/>
          <w:sz w:val="22"/>
          <w:szCs w:val="22"/>
          <w:lang w:val="cs-CZ"/>
        </w:rPr>
        <w:t>é všední jednotvárnosti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>, ale bud</w:t>
      </w:r>
      <w:r w:rsidR="00D326A8">
        <w:rPr>
          <w:rFonts w:ascii="Tahoma" w:hAnsi="Tahoma" w:cs="Tahoma"/>
          <w:sz w:val="22"/>
          <w:szCs w:val="22"/>
          <w:lang w:val="cs-CZ"/>
        </w:rPr>
        <w:t>ete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 xml:space="preserve"> </w:t>
      </w:r>
      <w:r w:rsidR="00D326A8">
        <w:rPr>
          <w:rFonts w:ascii="Tahoma" w:hAnsi="Tahoma" w:cs="Tahoma"/>
          <w:sz w:val="22"/>
          <w:szCs w:val="22"/>
          <w:lang w:val="cs-CZ"/>
        </w:rPr>
        <w:t>stále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 xml:space="preserve"> </w:t>
      </w:r>
      <w:r w:rsidR="00495623" w:rsidRPr="003B7F68">
        <w:rPr>
          <w:rFonts w:ascii="Tahoma" w:hAnsi="Tahoma" w:cs="Tahoma"/>
          <w:sz w:val="22"/>
          <w:szCs w:val="22"/>
          <w:lang w:val="cs-CZ"/>
        </w:rPr>
        <w:t>vyrušován</w:t>
      </w:r>
      <w:r w:rsidR="00D326A8">
        <w:rPr>
          <w:rFonts w:ascii="Tahoma" w:hAnsi="Tahoma" w:cs="Tahoma"/>
          <w:sz w:val="22"/>
          <w:szCs w:val="22"/>
          <w:lang w:val="cs-CZ"/>
        </w:rPr>
        <w:t>y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>. Život, jak ho znáte, a jakákoli normálnost</w:t>
      </w:r>
      <w:r w:rsidR="00F25418" w:rsidRPr="003B7F68">
        <w:rPr>
          <w:rFonts w:ascii="Tahoma" w:hAnsi="Tahoma" w:cs="Tahoma"/>
          <w:sz w:val="22"/>
          <w:szCs w:val="22"/>
          <w:lang w:val="cs-CZ"/>
        </w:rPr>
        <w:t>,</w:t>
      </w:r>
      <w:r w:rsidR="003F52CB" w:rsidRPr="003B7F68">
        <w:rPr>
          <w:rFonts w:ascii="Tahoma" w:hAnsi="Tahoma" w:cs="Tahoma"/>
          <w:sz w:val="22"/>
          <w:szCs w:val="22"/>
          <w:lang w:val="cs-CZ"/>
        </w:rPr>
        <w:t xml:space="preserve"> budou brzy vzaty ze země. </w:t>
      </w: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3F52CB">
      <w:pPr>
        <w:rPr>
          <w:rFonts w:ascii="Tahoma" w:hAnsi="Tahoma" w:cs="Tahoma"/>
          <w:sz w:val="22"/>
          <w:szCs w:val="22"/>
          <w:lang w:val="cs-CZ"/>
        </w:rPr>
      </w:pPr>
      <w:r w:rsidRPr="003B7F68">
        <w:rPr>
          <w:rFonts w:ascii="Tahoma" w:hAnsi="Tahoma" w:cs="Tahoma"/>
          <w:sz w:val="22"/>
          <w:szCs w:val="22"/>
          <w:lang w:val="cs-CZ"/>
        </w:rPr>
        <w:t>Mnohé z toho, co potřebujete, se pro vás stane nedostupným. Budete potřebovat mnoho trpělivosti, abyste v této době přežil</w:t>
      </w:r>
      <w:r w:rsidR="00D326A8">
        <w:rPr>
          <w:rFonts w:ascii="Tahoma" w:hAnsi="Tahoma" w:cs="Tahoma"/>
          <w:sz w:val="22"/>
          <w:szCs w:val="22"/>
          <w:lang w:val="cs-CZ"/>
        </w:rPr>
        <w:t>y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. Život bude pro všechny </w:t>
      </w:r>
      <w:r w:rsidR="00BD7A93">
        <w:rPr>
          <w:rFonts w:ascii="Tahoma" w:hAnsi="Tahoma" w:cs="Tahoma"/>
          <w:sz w:val="22"/>
          <w:szCs w:val="22"/>
          <w:lang w:val="cs-CZ"/>
        </w:rPr>
        <w:t>m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é pravé děti </w:t>
      </w:r>
      <w:r w:rsidR="00BD7A93">
        <w:rPr>
          <w:rFonts w:ascii="Tahoma" w:hAnsi="Tahoma" w:cs="Tahoma"/>
          <w:sz w:val="22"/>
          <w:szCs w:val="22"/>
          <w:lang w:val="cs-CZ"/>
        </w:rPr>
        <w:t xml:space="preserve">čím dál 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těžší, </w:t>
      </w:r>
      <w:r w:rsidR="00925A0A">
        <w:rPr>
          <w:rFonts w:ascii="Tahoma" w:hAnsi="Tahoma" w:cs="Tahoma"/>
          <w:sz w:val="22"/>
          <w:szCs w:val="22"/>
          <w:lang w:val="cs-CZ"/>
        </w:rPr>
        <w:br/>
      </w:r>
      <w:r w:rsidRPr="003B7F68">
        <w:rPr>
          <w:rFonts w:ascii="Tahoma" w:hAnsi="Tahoma" w:cs="Tahoma"/>
          <w:sz w:val="22"/>
          <w:szCs w:val="22"/>
          <w:lang w:val="cs-CZ"/>
        </w:rPr>
        <w:t xml:space="preserve">ale nebojte se, neboť se </w:t>
      </w:r>
      <w:r w:rsidR="00495623" w:rsidRPr="003B7F68">
        <w:rPr>
          <w:rFonts w:ascii="Tahoma" w:hAnsi="Tahoma" w:cs="Tahoma"/>
          <w:sz w:val="22"/>
          <w:szCs w:val="22"/>
          <w:lang w:val="cs-CZ"/>
        </w:rPr>
        <w:t>zakrátko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 vrátíte domů ke Mně a veškerý váš čas na zemi skončí. </w:t>
      </w: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3F52CB">
      <w:pPr>
        <w:rPr>
          <w:rFonts w:ascii="Tahoma" w:hAnsi="Tahoma" w:cs="Tahoma"/>
          <w:sz w:val="22"/>
          <w:szCs w:val="22"/>
          <w:lang w:val="cs-CZ"/>
        </w:rPr>
      </w:pPr>
      <w:r w:rsidRPr="003B7F68">
        <w:rPr>
          <w:rFonts w:ascii="Tahoma" w:hAnsi="Tahoma" w:cs="Tahoma"/>
          <w:sz w:val="22"/>
          <w:szCs w:val="22"/>
          <w:lang w:val="cs-CZ"/>
        </w:rPr>
        <w:t xml:space="preserve">V tom, co přijde, zůstanou jen ti, kteří odmítají kráčet po </w:t>
      </w:r>
      <w:r w:rsidR="00495623" w:rsidRPr="003B7F68">
        <w:rPr>
          <w:rFonts w:ascii="Tahoma" w:hAnsi="Tahoma" w:cs="Tahoma"/>
          <w:sz w:val="22"/>
          <w:szCs w:val="22"/>
          <w:lang w:val="cs-CZ"/>
        </w:rPr>
        <w:t>m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ých cestách, kteří Mě odmítají skutečně poznat, a ti, jejichž život je naplněn hříchem. Nenacházejte se mezi nimi, </w:t>
      </w:r>
      <w:r w:rsidR="003B7F68" w:rsidRPr="003B7F68">
        <w:rPr>
          <w:rFonts w:ascii="Tahoma" w:hAnsi="Tahoma" w:cs="Tahoma"/>
          <w:sz w:val="22"/>
          <w:szCs w:val="22"/>
          <w:lang w:val="cs-CZ"/>
        </w:rPr>
        <w:t>m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é děti, neboť jejich život bude v době mnoha </w:t>
      </w:r>
      <w:r w:rsidR="003B7F68" w:rsidRPr="003B7F68">
        <w:rPr>
          <w:rFonts w:ascii="Tahoma" w:hAnsi="Tahoma" w:cs="Tahoma"/>
          <w:sz w:val="22"/>
          <w:szCs w:val="22"/>
          <w:lang w:val="cs-CZ"/>
        </w:rPr>
        <w:t>ukrutností</w:t>
      </w:r>
      <w:r w:rsidRPr="003B7F68">
        <w:rPr>
          <w:rFonts w:ascii="Tahoma" w:hAnsi="Tahoma" w:cs="Tahoma"/>
          <w:sz w:val="22"/>
          <w:szCs w:val="22"/>
          <w:lang w:val="cs-CZ"/>
        </w:rPr>
        <w:t xml:space="preserve"> nadmíru těžký a pronásledování bude </w:t>
      </w:r>
      <w:r w:rsidR="003B7F68" w:rsidRPr="003B7F68">
        <w:rPr>
          <w:rFonts w:ascii="Tahoma" w:hAnsi="Tahoma" w:cs="Tahoma"/>
          <w:sz w:val="22"/>
          <w:szCs w:val="22"/>
          <w:lang w:val="cs-CZ"/>
        </w:rPr>
        <w:t>časté.</w:t>
      </w: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3F52CB">
      <w:pPr>
        <w:rPr>
          <w:rFonts w:ascii="Tahoma" w:hAnsi="Tahoma" w:cs="Tahoma"/>
          <w:sz w:val="22"/>
          <w:szCs w:val="22"/>
          <w:lang w:val="cs-CZ"/>
        </w:rPr>
      </w:pPr>
      <w:r w:rsidRPr="003B7F68">
        <w:rPr>
          <w:rFonts w:ascii="Tahoma" w:hAnsi="Tahoma" w:cs="Tahoma"/>
          <w:sz w:val="22"/>
          <w:szCs w:val="22"/>
          <w:lang w:val="cs-CZ"/>
        </w:rPr>
        <w:t>Velká - a velmi velká - je vaše odměna v nebi!</w:t>
      </w:r>
    </w:p>
    <w:p w:rsidR="0065396F" w:rsidRPr="003B7F68" w:rsidRDefault="0065396F">
      <w:pPr>
        <w:rPr>
          <w:rFonts w:ascii="Tahoma" w:hAnsi="Tahoma" w:cs="Tahoma"/>
          <w:sz w:val="22"/>
          <w:szCs w:val="22"/>
          <w:lang w:val="cs-CZ"/>
        </w:rPr>
      </w:pPr>
    </w:p>
    <w:p w:rsidR="0065396F" w:rsidRPr="003B7F68" w:rsidRDefault="003F52CB">
      <w:pPr>
        <w:rPr>
          <w:rFonts w:ascii="Tahoma" w:hAnsi="Tahoma" w:cs="Tahoma"/>
          <w:sz w:val="22"/>
          <w:szCs w:val="22"/>
          <w:lang w:val="cs-CZ"/>
        </w:rPr>
      </w:pPr>
      <w:r w:rsidRPr="003B7F68">
        <w:rPr>
          <w:rFonts w:ascii="Tahoma" w:hAnsi="Tahoma" w:cs="Tahoma"/>
          <w:sz w:val="22"/>
          <w:szCs w:val="22"/>
          <w:lang w:val="cs-CZ"/>
        </w:rPr>
        <w:t>Ježíš</w:t>
      </w:r>
    </w:p>
    <w:p w:rsidR="0065396F" w:rsidRDefault="0065396F">
      <w:pPr>
        <w:rPr>
          <w:lang w:val="cs-CZ"/>
        </w:rPr>
      </w:pPr>
    </w:p>
    <w:p w:rsidR="0065396F" w:rsidRDefault="0065396F">
      <w:pPr>
        <w:rPr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Oz 4, 6: Můj lid zajde, protože odmítá poznání. Ty jsi zavrhl poznání a já zavrhnu tebe; nebudeš mým knězem. Zapomněls na zákon svého Boha; i já zapomenu na tvé syny.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Iz 26, 3: Stvoření opírající se o tebe chráníš pokojem, pokojem, neboť v tebe doufá.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Ž 19, 105: Světlem pro mé nohy je tvé slovo, osvěcuje moji stezku.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Př 4, 18: Stezka spravedlivých je jak jasné světlo, které svítí stále víc, až je tu den.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Ž 1, 3: Je jako strom zasazený u tekoucí vody, který dává své ovoce v pravý čas, jemuž listí neuvadá. </w:t>
      </w:r>
      <w:r w:rsidR="0047090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Vše, co podnikne, se zdaří.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Kaz 3, 1: Všechno má určenou chvíli a veškeré dění pod nebem svůj čas: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7090A">
        <w:rPr>
          <w:rFonts w:ascii="Tahoma" w:hAnsi="Tahoma" w:cs="Tahoma"/>
          <w:b/>
          <w:i/>
          <w:sz w:val="18"/>
          <w:szCs w:val="18"/>
          <w:lang w:val="cs-CZ"/>
        </w:rPr>
        <w:t>Fil 4, 11-13</w:t>
      </w: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47090A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BD7A9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Ne že bych si naříkal na nedostatek; naučil jsem se být spokojen s tím, co mám. </w:t>
      </w:r>
    </w:p>
    <w:p w:rsidR="0047090A" w:rsidRPr="0047090A" w:rsidRDefault="0047090A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  <w:r w:rsidRPr="0047090A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BD7A9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Dovedu trpět nouzi, dovedu mít hojnost. Ve všem a do všeho jsem zasvěcen: být syt i hladov, </w:t>
      </w:r>
      <w:r w:rsidR="0047090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mít nadbytek i nedostatek. </w:t>
      </w:r>
    </w:p>
    <w:p w:rsidR="0047090A" w:rsidRPr="0047090A" w:rsidRDefault="0047090A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3F52CB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47090A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BD7A93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7090A">
        <w:rPr>
          <w:rFonts w:ascii="Tahoma" w:hAnsi="Tahoma" w:cs="Tahoma"/>
          <w:b/>
          <w:i/>
          <w:sz w:val="18"/>
          <w:szCs w:val="18"/>
          <w:lang w:val="cs-CZ"/>
        </w:rPr>
        <w:t xml:space="preserve">Všecko mohu v Kristu, který mi dává sílu. </w:t>
      </w:r>
    </w:p>
    <w:p w:rsidR="0065396F" w:rsidRPr="0047090A" w:rsidRDefault="0065396F" w:rsidP="004709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5396F" w:rsidRPr="0047090A" w:rsidRDefault="0065396F" w:rsidP="0047090A"/>
    <w:p w:rsidR="0065396F" w:rsidRPr="0047090A" w:rsidRDefault="0065396F" w:rsidP="0047090A"/>
    <w:p w:rsidR="0065396F" w:rsidRPr="0047090A" w:rsidRDefault="0065396F" w:rsidP="0047090A"/>
    <w:p w:rsidR="0065396F" w:rsidRPr="0047090A" w:rsidRDefault="0065396F" w:rsidP="0047090A"/>
    <w:sectPr w:rsidR="0065396F" w:rsidRPr="0047090A" w:rsidSect="0065396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2C8A"/>
    <w:multiLevelType w:val="multilevel"/>
    <w:tmpl w:val="F09C2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7003F7"/>
    <w:multiLevelType w:val="multilevel"/>
    <w:tmpl w:val="8BD0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FC579A4"/>
    <w:multiLevelType w:val="multilevel"/>
    <w:tmpl w:val="C156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5396F"/>
    <w:rsid w:val="003B7F68"/>
    <w:rsid w:val="003F52CB"/>
    <w:rsid w:val="0047090A"/>
    <w:rsid w:val="00495623"/>
    <w:rsid w:val="005132BD"/>
    <w:rsid w:val="0065396F"/>
    <w:rsid w:val="008561B1"/>
    <w:rsid w:val="00925A0A"/>
    <w:rsid w:val="00BD7A93"/>
    <w:rsid w:val="00D326A8"/>
    <w:rsid w:val="00E164E1"/>
    <w:rsid w:val="00F009AE"/>
    <w:rsid w:val="00F25418"/>
    <w:rsid w:val="00FB54F2"/>
    <w:rsid w:val="00FF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9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5396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5396F"/>
    <w:rPr>
      <w:b/>
      <w:bCs/>
    </w:rPr>
  </w:style>
  <w:style w:type="character" w:customStyle="1" w:styleId="Internetovodkaz">
    <w:name w:val="Internetový odkaz"/>
    <w:rsid w:val="0065396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5396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5396F"/>
    <w:pPr>
      <w:spacing w:after="140" w:line="276" w:lineRule="auto"/>
    </w:pPr>
  </w:style>
  <w:style w:type="paragraph" w:styleId="Seznam">
    <w:name w:val="List"/>
    <w:basedOn w:val="Zkladntext"/>
    <w:rsid w:val="0065396F"/>
  </w:style>
  <w:style w:type="paragraph" w:customStyle="1" w:styleId="Caption">
    <w:name w:val="Caption"/>
    <w:basedOn w:val="Normln"/>
    <w:qFormat/>
    <w:rsid w:val="0065396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5396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561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2022-04-12T15:38:00Z</dcterms:created>
  <dcterms:modified xsi:type="dcterms:W3CDTF">2022-04-14T10:34:00Z</dcterms:modified>
  <dc:language>cs-CZ</dc:language>
</cp:coreProperties>
</file>