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  <w:r w:rsidRPr="00841E9F">
        <w:rPr>
          <w:rFonts w:ascii="Tahoma" w:hAnsi="Tahoma" w:cs="Tahoma"/>
          <w:sz w:val="22"/>
          <w:szCs w:val="22"/>
          <w:lang w:val="cs-CZ"/>
        </w:rPr>
        <w:t>1512.</w:t>
      </w:r>
      <w:r>
        <w:rPr>
          <w:rFonts w:ascii="Tahoma" w:hAnsi="Tahoma" w:cs="Tahoma"/>
          <w:sz w:val="22"/>
          <w:szCs w:val="22"/>
          <w:lang w:val="cs-CZ"/>
        </w:rPr>
        <w:t xml:space="preserve"> Poselství Ježíše ze dne 2. dubna 2021.</w:t>
      </w:r>
    </w:p>
    <w:p w:rsid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980EB0" w:rsidRPr="00980EB0" w:rsidRDefault="00841E9F" w:rsidP="00980EB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>Nástroj: Glynda Linkous (USA)</w:t>
      </w:r>
      <w:r w:rsidR="00980EB0">
        <w:rPr>
          <w:rFonts w:ascii="Tahoma" w:hAnsi="Tahoma" w:cs="Tahoma"/>
          <w:sz w:val="22"/>
          <w:szCs w:val="22"/>
          <w:lang w:val="cs-CZ"/>
        </w:rPr>
        <w:t xml:space="preserve">, </w:t>
      </w:r>
      <w:hyperlink r:id="rId4" w:history="1">
        <w:r w:rsidR="00980EB0" w:rsidRPr="00980EB0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841E9F" w:rsidRP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41E9F" w:rsidRP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41E9F" w:rsidRP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41E9F" w:rsidRP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F2FD4" w:rsidRPr="00841E9F" w:rsidRDefault="00841E9F" w:rsidP="00841E9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41E9F">
        <w:rPr>
          <w:rFonts w:ascii="Tahoma" w:hAnsi="Tahoma" w:cs="Tahoma"/>
          <w:b/>
          <w:sz w:val="22"/>
          <w:szCs w:val="22"/>
          <w:lang w:val="cs-CZ"/>
        </w:rPr>
        <w:t>JD</w:t>
      </w:r>
      <w:r w:rsidR="009E6303">
        <w:rPr>
          <w:rFonts w:ascii="Tahoma" w:hAnsi="Tahoma" w:cs="Tahoma"/>
          <w:b/>
          <w:sz w:val="22"/>
          <w:szCs w:val="22"/>
          <w:lang w:val="cs-CZ"/>
        </w:rPr>
        <w:t>ĚTE</w:t>
      </w:r>
      <w:r w:rsidRPr="00841E9F">
        <w:rPr>
          <w:rFonts w:ascii="Tahoma" w:hAnsi="Tahoma" w:cs="Tahoma"/>
          <w:b/>
          <w:sz w:val="22"/>
          <w:szCs w:val="22"/>
          <w:lang w:val="cs-CZ"/>
        </w:rPr>
        <w:t xml:space="preserve"> A ŘEKN</w:t>
      </w:r>
      <w:r w:rsidR="009E6303">
        <w:rPr>
          <w:rFonts w:ascii="Tahoma" w:hAnsi="Tahoma" w:cs="Tahoma"/>
          <w:b/>
          <w:sz w:val="22"/>
          <w:szCs w:val="22"/>
          <w:lang w:val="cs-CZ"/>
        </w:rPr>
        <w:t>ĚTE</w:t>
      </w:r>
      <w:r w:rsidRPr="00841E9F">
        <w:rPr>
          <w:rFonts w:ascii="Tahoma" w:hAnsi="Tahoma" w:cs="Tahoma"/>
          <w:b/>
          <w:sz w:val="22"/>
          <w:szCs w:val="22"/>
          <w:lang w:val="cs-CZ"/>
        </w:rPr>
        <w:t xml:space="preserve"> JIM TO</w:t>
      </w:r>
    </w:p>
    <w:p w:rsid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41E9F" w:rsidRP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F2FD4" w:rsidRDefault="00C26E28" w:rsidP="00841E9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6F2EB8" w:rsidRPr="00841E9F">
        <w:rPr>
          <w:rFonts w:ascii="Tahoma" w:hAnsi="Tahoma" w:cs="Tahoma"/>
          <w:sz w:val="22"/>
          <w:szCs w:val="22"/>
          <w:lang w:val="cs-CZ"/>
        </w:rPr>
        <w:t xml:space="preserve">, konec je </w:t>
      </w:r>
      <w:r>
        <w:rPr>
          <w:rFonts w:ascii="Tahoma" w:hAnsi="Tahoma" w:cs="Tahoma"/>
          <w:sz w:val="22"/>
          <w:szCs w:val="22"/>
          <w:lang w:val="cs-CZ"/>
        </w:rPr>
        <w:t>opravdu</w:t>
      </w:r>
      <w:r w:rsidR="006F2EB8" w:rsidRPr="00841E9F">
        <w:rPr>
          <w:rFonts w:ascii="Tahoma" w:hAnsi="Tahoma" w:cs="Tahoma"/>
          <w:sz w:val="22"/>
          <w:szCs w:val="22"/>
          <w:lang w:val="cs-CZ"/>
        </w:rPr>
        <w:t xml:space="preserve"> blízko, ale vy jste ztratil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6F2EB8" w:rsidRPr="00841E9F">
        <w:rPr>
          <w:rFonts w:ascii="Tahoma" w:hAnsi="Tahoma" w:cs="Tahoma"/>
          <w:sz w:val="22"/>
          <w:szCs w:val="22"/>
          <w:lang w:val="cs-CZ"/>
        </w:rPr>
        <w:t xml:space="preserve"> ze zřetele práci, kterou je třeba </w:t>
      </w:r>
      <w:r>
        <w:rPr>
          <w:rFonts w:ascii="Tahoma" w:hAnsi="Tahoma" w:cs="Tahoma"/>
          <w:sz w:val="22"/>
          <w:szCs w:val="22"/>
          <w:lang w:val="cs-CZ"/>
        </w:rPr>
        <w:t xml:space="preserve">do té doby </w:t>
      </w:r>
      <w:r w:rsidR="006F2EB8" w:rsidRPr="00841E9F">
        <w:rPr>
          <w:rFonts w:ascii="Tahoma" w:hAnsi="Tahoma" w:cs="Tahoma"/>
          <w:sz w:val="22"/>
          <w:szCs w:val="22"/>
          <w:lang w:val="cs-CZ"/>
        </w:rPr>
        <w:t>vykonat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841E9F" w:rsidRP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F2FD4" w:rsidRDefault="006F2EB8" w:rsidP="00841E9F">
      <w:pPr>
        <w:rPr>
          <w:rFonts w:ascii="Tahoma" w:hAnsi="Tahoma" w:cs="Tahoma"/>
          <w:sz w:val="22"/>
          <w:szCs w:val="22"/>
          <w:lang w:val="cs-CZ"/>
        </w:rPr>
      </w:pPr>
      <w:r w:rsidRPr="00841E9F">
        <w:rPr>
          <w:rFonts w:ascii="Tahoma" w:hAnsi="Tahoma" w:cs="Tahoma"/>
          <w:sz w:val="22"/>
          <w:szCs w:val="22"/>
          <w:lang w:val="cs-CZ"/>
        </w:rPr>
        <w:t xml:space="preserve">Toužíte po domově, ale na zemi zůstává mnoho duší, kterým nikdy nebylo řečeno o </w:t>
      </w:r>
      <w:r w:rsidR="009E6303">
        <w:rPr>
          <w:rFonts w:ascii="Tahoma" w:hAnsi="Tahoma" w:cs="Tahoma"/>
          <w:sz w:val="22"/>
          <w:szCs w:val="22"/>
          <w:lang w:val="cs-CZ"/>
        </w:rPr>
        <w:t>m</w:t>
      </w:r>
      <w:r w:rsidRPr="00841E9F">
        <w:rPr>
          <w:rFonts w:ascii="Tahoma" w:hAnsi="Tahoma" w:cs="Tahoma"/>
          <w:sz w:val="22"/>
          <w:szCs w:val="22"/>
          <w:lang w:val="cs-CZ"/>
        </w:rPr>
        <w:t xml:space="preserve">é </w:t>
      </w:r>
      <w:r w:rsidR="009E6303">
        <w:rPr>
          <w:rFonts w:ascii="Tahoma" w:hAnsi="Tahoma" w:cs="Tahoma"/>
          <w:sz w:val="22"/>
          <w:szCs w:val="22"/>
          <w:lang w:val="cs-CZ"/>
        </w:rPr>
        <w:t>L</w:t>
      </w:r>
      <w:r w:rsidRPr="00841E9F">
        <w:rPr>
          <w:rFonts w:ascii="Tahoma" w:hAnsi="Tahoma" w:cs="Tahoma"/>
          <w:sz w:val="22"/>
          <w:szCs w:val="22"/>
          <w:lang w:val="cs-CZ"/>
        </w:rPr>
        <w:t xml:space="preserve">ásce a </w:t>
      </w:r>
      <w:r w:rsidR="009E6303">
        <w:rPr>
          <w:rFonts w:ascii="Tahoma" w:hAnsi="Tahoma" w:cs="Tahoma"/>
          <w:sz w:val="22"/>
          <w:szCs w:val="22"/>
          <w:lang w:val="cs-CZ"/>
        </w:rPr>
        <w:t>m</w:t>
      </w:r>
      <w:r w:rsidRPr="00841E9F">
        <w:rPr>
          <w:rFonts w:ascii="Tahoma" w:hAnsi="Tahoma" w:cs="Tahoma"/>
          <w:sz w:val="22"/>
          <w:szCs w:val="22"/>
          <w:lang w:val="cs-CZ"/>
        </w:rPr>
        <w:t>é milosti. Jděte a řekněte jim to. Posílám vás, abyste o Mně mluvil</w:t>
      </w:r>
      <w:r w:rsidR="009E6303">
        <w:rPr>
          <w:rFonts w:ascii="Tahoma" w:hAnsi="Tahoma" w:cs="Tahoma"/>
          <w:sz w:val="22"/>
          <w:szCs w:val="22"/>
          <w:lang w:val="cs-CZ"/>
        </w:rPr>
        <w:t>y</w:t>
      </w:r>
      <w:r w:rsidRPr="00841E9F">
        <w:rPr>
          <w:rFonts w:ascii="Tahoma" w:hAnsi="Tahoma" w:cs="Tahoma"/>
          <w:sz w:val="22"/>
          <w:szCs w:val="22"/>
          <w:lang w:val="cs-CZ"/>
        </w:rPr>
        <w:t xml:space="preserve">. Buďte </w:t>
      </w:r>
      <w:r w:rsidR="009E6303">
        <w:rPr>
          <w:rFonts w:ascii="Tahoma" w:hAnsi="Tahoma" w:cs="Tahoma"/>
          <w:sz w:val="22"/>
          <w:szCs w:val="22"/>
          <w:lang w:val="cs-CZ"/>
        </w:rPr>
        <w:t>m</w:t>
      </w:r>
      <w:r w:rsidRPr="00841E9F">
        <w:rPr>
          <w:rFonts w:ascii="Tahoma" w:hAnsi="Tahoma" w:cs="Tahoma"/>
          <w:sz w:val="22"/>
          <w:szCs w:val="22"/>
          <w:lang w:val="cs-CZ"/>
        </w:rPr>
        <w:t xml:space="preserve">ými učedníky a přiveďte tyto duše do </w:t>
      </w:r>
      <w:r w:rsidR="009E6303">
        <w:rPr>
          <w:rFonts w:ascii="Tahoma" w:hAnsi="Tahoma" w:cs="Tahoma"/>
          <w:sz w:val="22"/>
          <w:szCs w:val="22"/>
          <w:lang w:val="cs-CZ"/>
        </w:rPr>
        <w:t>m</w:t>
      </w:r>
      <w:r w:rsidRPr="00841E9F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9E6303">
        <w:rPr>
          <w:rFonts w:ascii="Tahoma" w:hAnsi="Tahoma" w:cs="Tahoma"/>
          <w:sz w:val="22"/>
          <w:szCs w:val="22"/>
          <w:lang w:val="cs-CZ"/>
        </w:rPr>
        <w:t>k</w:t>
      </w:r>
      <w:r w:rsidRPr="00841E9F">
        <w:rPr>
          <w:rFonts w:ascii="Tahoma" w:hAnsi="Tahoma" w:cs="Tahoma"/>
          <w:sz w:val="22"/>
          <w:szCs w:val="22"/>
          <w:lang w:val="cs-CZ"/>
        </w:rPr>
        <w:t xml:space="preserve">rálovství. </w:t>
      </w:r>
    </w:p>
    <w:p w:rsidR="00841E9F" w:rsidRP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F2FD4" w:rsidRDefault="006F2EB8" w:rsidP="00841E9F">
      <w:pPr>
        <w:rPr>
          <w:rFonts w:ascii="Tahoma" w:hAnsi="Tahoma" w:cs="Tahoma"/>
          <w:sz w:val="22"/>
          <w:szCs w:val="22"/>
          <w:lang w:val="cs-CZ"/>
        </w:rPr>
      </w:pPr>
      <w:r w:rsidRPr="00841E9F">
        <w:rPr>
          <w:rFonts w:ascii="Tahoma" w:hAnsi="Tahoma" w:cs="Tahoma"/>
          <w:sz w:val="22"/>
          <w:szCs w:val="22"/>
          <w:lang w:val="cs-CZ"/>
        </w:rPr>
        <w:t xml:space="preserve">Vaše odměna </w:t>
      </w:r>
      <w:r w:rsidR="00E526B1" w:rsidRPr="00841E9F">
        <w:rPr>
          <w:rFonts w:ascii="Tahoma" w:hAnsi="Tahoma" w:cs="Tahoma"/>
          <w:sz w:val="22"/>
          <w:szCs w:val="22"/>
          <w:lang w:val="cs-CZ"/>
        </w:rPr>
        <w:t xml:space="preserve">bude </w:t>
      </w:r>
      <w:r w:rsidRPr="00841E9F">
        <w:rPr>
          <w:rFonts w:ascii="Tahoma" w:hAnsi="Tahoma" w:cs="Tahoma"/>
          <w:sz w:val="22"/>
          <w:szCs w:val="22"/>
          <w:lang w:val="cs-CZ"/>
        </w:rPr>
        <w:t>nyní i později velmi velká.</w:t>
      </w:r>
    </w:p>
    <w:p w:rsid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41E9F" w:rsidRDefault="00841E9F" w:rsidP="00841E9F">
      <w:pPr>
        <w:rPr>
          <w:rFonts w:ascii="Tahoma" w:hAnsi="Tahoma" w:cs="Tahoma"/>
          <w:sz w:val="22"/>
          <w:szCs w:val="22"/>
          <w:lang w:val="cs-CZ"/>
        </w:rPr>
      </w:pP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1E9F">
        <w:rPr>
          <w:rFonts w:ascii="Tahoma" w:hAnsi="Tahoma" w:cs="Tahoma"/>
          <w:b/>
          <w:i/>
          <w:sz w:val="18"/>
          <w:szCs w:val="18"/>
          <w:lang w:val="cs-CZ"/>
        </w:rPr>
        <w:t>Jan 9, 4-5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4"/>
      <w:bookmarkEnd w:id="0"/>
      <w:r w:rsidRPr="00841E9F">
        <w:rPr>
          <w:rFonts w:ascii="Tahoma" w:hAnsi="Tahoma" w:cs="Tahoma"/>
          <w:b/>
          <w:i/>
          <w:sz w:val="18"/>
          <w:szCs w:val="18"/>
          <w:lang w:val="cs-CZ"/>
        </w:rPr>
        <w:t xml:space="preserve">4: Musíme konat skutky toho, který mě poslal, dokud je den. Přichází noc, kdy nikdo nebude moci pracovat. 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5"/>
      <w:bookmarkEnd w:id="1"/>
      <w:r w:rsidRPr="00841E9F">
        <w:rPr>
          <w:rFonts w:ascii="Tahoma" w:hAnsi="Tahoma" w:cs="Tahoma"/>
          <w:b/>
          <w:i/>
          <w:sz w:val="18"/>
          <w:szCs w:val="18"/>
          <w:lang w:val="cs-CZ"/>
        </w:rPr>
        <w:t>5: Pokud jsem na světě, jsem světlo světa.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1E9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1E9F">
        <w:rPr>
          <w:rFonts w:ascii="Tahoma" w:hAnsi="Tahoma" w:cs="Tahoma"/>
          <w:b/>
          <w:i/>
          <w:sz w:val="18"/>
          <w:szCs w:val="18"/>
          <w:lang w:val="cs-CZ"/>
        </w:rPr>
        <w:t>Lk 19, 13-15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3"/>
      <w:bookmarkEnd w:id="2"/>
      <w:r w:rsidRPr="00841E9F">
        <w:rPr>
          <w:rFonts w:ascii="Tahoma" w:hAnsi="Tahoma" w:cs="Tahoma"/>
          <w:b/>
          <w:i/>
          <w:sz w:val="18"/>
          <w:szCs w:val="18"/>
          <w:lang w:val="cs-CZ"/>
        </w:rPr>
        <w:t>13: Zavolal si deset svých služebníků, da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 jim deset hřiven a řekl jim: </w:t>
      </w:r>
      <w:r w:rsidRPr="00841E9F">
        <w:rPr>
          <w:rFonts w:ascii="Tahoma" w:hAnsi="Tahoma" w:cs="Tahoma"/>
          <w:b/>
          <w:i/>
          <w:sz w:val="18"/>
          <w:szCs w:val="18"/>
          <w:lang w:val="cs-CZ"/>
        </w:rPr>
        <w:t>Hosp</w:t>
      </w:r>
      <w:r>
        <w:rPr>
          <w:rFonts w:ascii="Tahoma" w:hAnsi="Tahoma" w:cs="Tahoma"/>
          <w:b/>
          <w:i/>
          <w:sz w:val="18"/>
          <w:szCs w:val="18"/>
          <w:lang w:val="cs-CZ"/>
        </w:rPr>
        <w:t>odařte s nimi, dokud nepřijdu.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4"/>
      <w:bookmarkEnd w:id="3"/>
      <w:r w:rsidRPr="00841E9F">
        <w:rPr>
          <w:rFonts w:ascii="Tahoma" w:hAnsi="Tahoma" w:cs="Tahoma"/>
          <w:b/>
          <w:i/>
          <w:sz w:val="18"/>
          <w:szCs w:val="18"/>
          <w:lang w:val="cs-CZ"/>
        </w:rPr>
        <w:t xml:space="preserve">14: Ale občané ho nenáviděli a poslali vzápětí poselstvo, aby vyřídilo: Nechceme tohoto člověka </w:t>
      </w:r>
      <w:r w:rsidRPr="00841E9F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za krále! 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5"/>
      <w:bookmarkEnd w:id="4"/>
      <w:r w:rsidRPr="00841E9F">
        <w:rPr>
          <w:rFonts w:ascii="Tahoma" w:hAnsi="Tahoma" w:cs="Tahoma"/>
          <w:b/>
          <w:i/>
          <w:sz w:val="18"/>
          <w:szCs w:val="18"/>
          <w:lang w:val="cs-CZ"/>
        </w:rPr>
        <w:t xml:space="preserve">15: Když se však jako král vrátil, dal si předvolat služebníky, kterým svěřil peníze, aby se přesvědčil, jak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841E9F">
        <w:rPr>
          <w:rFonts w:ascii="Tahoma" w:hAnsi="Tahoma" w:cs="Tahoma"/>
          <w:b/>
          <w:i/>
          <w:sz w:val="18"/>
          <w:szCs w:val="18"/>
          <w:lang w:val="cs-CZ"/>
        </w:rPr>
        <w:t xml:space="preserve">s nimi kdo hospodařil. 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1E9F">
        <w:rPr>
          <w:rFonts w:ascii="Tahoma" w:hAnsi="Tahoma" w:cs="Tahoma"/>
          <w:b/>
          <w:i/>
          <w:sz w:val="18"/>
          <w:szCs w:val="18"/>
          <w:lang w:val="cs-CZ"/>
        </w:rPr>
        <w:t xml:space="preserve">Př 11, 30: Ovoce spravedlivého je jako strom života, a kdo se ujímá duší, je moudrý. 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1E9F">
        <w:rPr>
          <w:rFonts w:ascii="Tahoma" w:hAnsi="Tahoma" w:cs="Tahoma"/>
          <w:b/>
          <w:i/>
          <w:sz w:val="18"/>
          <w:szCs w:val="18"/>
          <w:lang w:val="cs-CZ"/>
        </w:rPr>
        <w:t xml:space="preserve">Mk 16, 15: A řekl jim: 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841E9F">
        <w:rPr>
          <w:rFonts w:ascii="Tahoma" w:hAnsi="Tahoma" w:cs="Tahoma"/>
          <w:b/>
          <w:i/>
          <w:sz w:val="18"/>
          <w:szCs w:val="18"/>
          <w:lang w:val="cs-CZ"/>
        </w:rPr>
        <w:t>Jděte do celého světa a kažte evangelium všemu stvoření.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841E9F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841E9F" w:rsidRPr="00841E9F" w:rsidRDefault="00841E9F" w:rsidP="00841E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41E9F" w:rsidRPr="00841E9F" w:rsidRDefault="00841E9F" w:rsidP="00841E9F">
      <w:pPr>
        <w:rPr>
          <w:rFonts w:ascii="Tahoma" w:hAnsi="Tahoma" w:cs="Tahoma"/>
          <w:sz w:val="18"/>
          <w:szCs w:val="18"/>
          <w:lang w:val="cs-CZ"/>
        </w:rPr>
      </w:pPr>
    </w:p>
    <w:p w:rsidR="008F2FD4" w:rsidRPr="00841E9F" w:rsidRDefault="008F2FD4" w:rsidP="00841E9F">
      <w:pPr>
        <w:rPr>
          <w:rFonts w:ascii="Tahoma" w:hAnsi="Tahoma" w:cs="Tahoma"/>
          <w:sz w:val="22"/>
          <w:szCs w:val="22"/>
          <w:lang w:val="cs-CZ"/>
        </w:rPr>
      </w:pPr>
    </w:p>
    <w:sectPr w:rsidR="008F2FD4" w:rsidRPr="00841E9F" w:rsidSect="008F2FD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F2FD4"/>
    <w:rsid w:val="006F2EB8"/>
    <w:rsid w:val="00841E9F"/>
    <w:rsid w:val="008F2FD4"/>
    <w:rsid w:val="00920375"/>
    <w:rsid w:val="00980EB0"/>
    <w:rsid w:val="009E6303"/>
    <w:rsid w:val="00BD07F3"/>
    <w:rsid w:val="00C26E28"/>
    <w:rsid w:val="00D75F8B"/>
    <w:rsid w:val="00E52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2FD4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F2FD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F2FD4"/>
    <w:pPr>
      <w:spacing w:after="140" w:line="276" w:lineRule="auto"/>
    </w:pPr>
  </w:style>
  <w:style w:type="paragraph" w:styleId="Seznam">
    <w:name w:val="List"/>
    <w:basedOn w:val="Zkladntext"/>
    <w:rsid w:val="008F2FD4"/>
  </w:style>
  <w:style w:type="paragraph" w:customStyle="1" w:styleId="Caption">
    <w:name w:val="Caption"/>
    <w:basedOn w:val="Normln"/>
    <w:qFormat/>
    <w:rsid w:val="008F2FD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F2FD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80E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2021-04-02T16:13:00Z</dcterms:created>
  <dcterms:modified xsi:type="dcterms:W3CDTF">2021-04-22T11:02:00Z</dcterms:modified>
  <dc:language>es-ES</dc:language>
</cp:coreProperties>
</file>