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B4" w:rsidRDefault="00231F77" w:rsidP="00231F77">
      <w:pPr>
        <w:spacing w:before="0" w:after="0"/>
      </w:pPr>
      <w:r>
        <w:t xml:space="preserve">2291. </w:t>
      </w:r>
      <w:r w:rsidRPr="00231F77">
        <w:rPr>
          <w:b/>
        </w:rPr>
        <w:t>25. prosince 2022</w:t>
      </w:r>
      <w:r>
        <w:t xml:space="preserve">. </w:t>
      </w:r>
      <w:r w:rsidR="00EC33B4">
        <w:t xml:space="preserve"> </w:t>
      </w:r>
      <w:r>
        <w:t>Připomínka p</w:t>
      </w:r>
      <w:r w:rsidR="00EC33B4">
        <w:t xml:space="preserve">oselství </w:t>
      </w:r>
      <w:r>
        <w:t>Ježíše</w:t>
      </w:r>
      <w:r w:rsidR="00EC33B4">
        <w:t xml:space="preserve"> ze dne 25. dubna 2019.</w:t>
      </w:r>
    </w:p>
    <w:p w:rsidR="00EC33B4" w:rsidRDefault="00231F77" w:rsidP="00231F77">
      <w:pPr>
        <w:spacing w:before="0" w:after="0"/>
      </w:pPr>
      <w:r>
        <w:t xml:space="preserve">Nástroj: Glynda Linkous (USA), </w:t>
      </w:r>
      <w:hyperlink r:id="rId4" w:history="1">
        <w:r w:rsidR="00F72A13">
          <w:rPr>
            <w:rStyle w:val="Hypertextovodkaz"/>
          </w:rPr>
          <w:t>https://wingsofprophecy.blogspot.com</w:t>
        </w:r>
      </w:hyperlink>
    </w:p>
    <w:p w:rsidR="00EC33B4" w:rsidRDefault="00EC33B4" w:rsidP="00231F77">
      <w:pPr>
        <w:spacing w:before="0" w:after="0"/>
      </w:pPr>
    </w:p>
    <w:p w:rsidR="00231F77" w:rsidRDefault="00231F77" w:rsidP="00231F77">
      <w:pPr>
        <w:spacing w:before="0" w:after="0"/>
      </w:pPr>
    </w:p>
    <w:p w:rsidR="00EC33B4" w:rsidRDefault="00EC33B4">
      <w:pPr>
        <w:jc w:val="center"/>
      </w:pPr>
      <w:r>
        <w:rPr>
          <w:b/>
        </w:rPr>
        <w:t>NEJVÝZNAMNĚJŠÍ ČAS ZKOUŠEK</w:t>
      </w:r>
    </w:p>
    <w:p w:rsidR="00EC33B4" w:rsidRDefault="00EC33B4">
      <w:pPr>
        <w:rPr>
          <w:b/>
        </w:rPr>
      </w:pPr>
    </w:p>
    <w:p w:rsidR="00EC33B4" w:rsidRDefault="00EC33B4">
      <w:r>
        <w:t>Čas velkého smutku se blíží ke všem lidem. Bude plný smrti. Musíte připravit své srdce, neboť mnozí zemřou a vy nebudete schopni ovlivnit výsledek u těch, které milujete. Mnozí budou ve světě ponecháni samotní po tomto čase.</w:t>
      </w:r>
    </w:p>
    <w:p w:rsidR="00EC33B4" w:rsidRDefault="00EC33B4">
      <w:r>
        <w:rPr>
          <w:i/>
        </w:rPr>
        <w:t>Poznámka: On to neřekl, ale měla jsem pocit, že tato událost by mohl být mor, i když to neřekl.</w:t>
      </w:r>
    </w:p>
    <w:p w:rsidR="00EC33B4" w:rsidRDefault="00EC33B4">
      <w:r>
        <w:t>Budete-li se modlit ke Mně, projevím vám milosrdenství. Prokážu milosrdenství těm, které milujete, ale ti, jejichž čas nadešel, i tak musí být povoláni domů.</w:t>
      </w:r>
    </w:p>
    <w:p w:rsidR="00EC33B4" w:rsidRDefault="00EC33B4">
      <w:r>
        <w:t>Vstupujete do nejvýznamnějšího času zkoušek všech dob, moji lidé. V tomto času nebude nic snadné. Bude</w:t>
      </w:r>
      <w:r w:rsidR="00C939D8">
        <w:t>te</w:t>
      </w:r>
      <w:r>
        <w:t xml:space="preserve"> </w:t>
      </w:r>
      <w:r w:rsidR="00C939D8">
        <w:t>plní</w:t>
      </w:r>
      <w:r>
        <w:t xml:space="preserve"> žal</w:t>
      </w:r>
      <w:r w:rsidR="00C939D8">
        <w:t>em</w:t>
      </w:r>
      <w:r>
        <w:t xml:space="preserve">. Rozšíří se mnoho nemocí. Nedostatek </w:t>
      </w:r>
      <w:r w:rsidR="00C939D8">
        <w:t xml:space="preserve">se </w:t>
      </w:r>
      <w:r>
        <w:t xml:space="preserve">bude </w:t>
      </w:r>
      <w:r w:rsidR="00C939D8">
        <w:t xml:space="preserve">vyskytovat </w:t>
      </w:r>
      <w:r>
        <w:t>ve velkém rozsahu.</w:t>
      </w:r>
    </w:p>
    <w:p w:rsidR="00EC33B4" w:rsidRDefault="0030400C">
      <w:r>
        <w:t>Ježíš</w:t>
      </w:r>
    </w:p>
    <w:p w:rsidR="00EC33B4" w:rsidRDefault="00EC33B4"/>
    <w:p w:rsidR="00EC33B4" w:rsidRPr="00231F77" w:rsidRDefault="00EC33B4" w:rsidP="00231F77">
      <w:pPr>
        <w:spacing w:before="0" w:after="0"/>
        <w:rPr>
          <w:b/>
          <w:i/>
          <w:sz w:val="18"/>
          <w:szCs w:val="18"/>
        </w:rPr>
      </w:pPr>
      <w:r w:rsidRPr="00231F77">
        <w:rPr>
          <w:b/>
          <w:i/>
          <w:sz w:val="18"/>
          <w:szCs w:val="18"/>
        </w:rPr>
        <w:t>Zj 6</w:t>
      </w:r>
    </w:p>
    <w:p w:rsidR="00EC33B4" w:rsidRPr="00231F77" w:rsidRDefault="00EC33B4" w:rsidP="00231F77">
      <w:pPr>
        <w:spacing w:before="0" w:after="0"/>
        <w:rPr>
          <w:b/>
          <w:i/>
          <w:sz w:val="18"/>
          <w:szCs w:val="18"/>
        </w:rPr>
      </w:pPr>
      <w:bookmarkStart w:id="0" w:name="b35ref66006001_vno"/>
      <w:bookmarkEnd w:id="0"/>
      <w:r w:rsidRPr="00231F77">
        <w:rPr>
          <w:b/>
          <w:i/>
          <w:sz w:val="18"/>
          <w:szCs w:val="18"/>
        </w:rPr>
        <w:t>1: Tu jsem viděl, jak Beránek rozlomil první ze sedmi pečetí, a slyšel jsem, jak jedna z těch čtyř bytostí řekla hromovým hlasem: "Pojď!"</w:t>
      </w:r>
    </w:p>
    <w:p w:rsidR="00231F77" w:rsidRPr="00231F77" w:rsidRDefault="00231F77" w:rsidP="00231F77">
      <w:pPr>
        <w:spacing w:before="0" w:after="0"/>
        <w:rPr>
          <w:b/>
          <w:i/>
          <w:sz w:val="18"/>
          <w:szCs w:val="18"/>
        </w:rPr>
      </w:pPr>
    </w:p>
    <w:p w:rsidR="00231F77" w:rsidRPr="00231F77" w:rsidRDefault="00231F77" w:rsidP="00231F77">
      <w:pPr>
        <w:spacing w:before="0" w:after="0"/>
        <w:rPr>
          <w:b/>
          <w:i/>
          <w:sz w:val="18"/>
          <w:szCs w:val="18"/>
        </w:rPr>
        <w:sectPr w:rsidR="00231F77" w:rsidRPr="00231F77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C33B4" w:rsidRPr="00231F77" w:rsidRDefault="00EC33B4" w:rsidP="00231F77">
      <w:pPr>
        <w:spacing w:before="0" w:after="0"/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" w:name="b35ref66006002_vno"/>
      <w:bookmarkEnd w:id="1"/>
      <w:r w:rsidRPr="00231F77">
        <w:rPr>
          <w:b/>
          <w:i/>
          <w:sz w:val="18"/>
          <w:szCs w:val="18"/>
        </w:rPr>
        <w:lastRenderedPageBreak/>
        <w:t xml:space="preserve">2: A hle, bílý kůň, a na něm jezdec s lukem; byl mu dán věnec dobyvatele, aby vyjel a dobýval.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2" w:name="b35ref66006003_vno"/>
      <w:bookmarkEnd w:id="2"/>
      <w:r w:rsidRPr="00231F77">
        <w:rPr>
          <w:b/>
          <w:i/>
          <w:sz w:val="18"/>
          <w:szCs w:val="18"/>
        </w:rPr>
        <w:lastRenderedPageBreak/>
        <w:t>3: Když Beránek rozlomil druhou pečeť, slyšel jsem, jak druhá z těch bytostí řekla: "Pojď!"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3" w:name="b35ref66006004_vno"/>
      <w:bookmarkEnd w:id="3"/>
      <w:r w:rsidRPr="00231F77">
        <w:rPr>
          <w:b/>
          <w:i/>
          <w:sz w:val="18"/>
          <w:szCs w:val="18"/>
        </w:rPr>
        <w:lastRenderedPageBreak/>
        <w:t xml:space="preserve">4: A vyjel druhý kůň, ohnivý, a jeho jezdec obdržel moc odejmout zemi pokoj, aby se všichni navzájem vraždili; byl mu dán veliký meč.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4" w:name="b35ref66006005_vno"/>
      <w:bookmarkEnd w:id="4"/>
      <w:r w:rsidRPr="00231F77">
        <w:rPr>
          <w:b/>
          <w:i/>
          <w:sz w:val="18"/>
          <w:szCs w:val="18"/>
        </w:rPr>
        <w:lastRenderedPageBreak/>
        <w:t xml:space="preserve">5: Když Beránek rozlomil třetí pečeť, slyšel jsem, jak třetí z těch bytostí řekla: "Pojď!"A hle, kůň černý, a jezdec měl v ruce váhy.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5" w:name="b35ref66006006_vno"/>
      <w:bookmarkEnd w:id="5"/>
      <w:r w:rsidRPr="00231F77">
        <w:rPr>
          <w:b/>
          <w:i/>
          <w:sz w:val="18"/>
          <w:szCs w:val="18"/>
        </w:rPr>
        <w:lastRenderedPageBreak/>
        <w:t>6: A z kruhu těch čtyř bytostí jsem slyšel hlas: "Za denní mzdu jen mírka pšenice, za denní mzdu tři mírky ječmene. Olej a víno však nech!"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6" w:name="b35ref66006007_vno"/>
      <w:bookmarkEnd w:id="6"/>
      <w:r w:rsidRPr="00231F77">
        <w:rPr>
          <w:b/>
          <w:i/>
          <w:sz w:val="18"/>
          <w:szCs w:val="18"/>
        </w:rPr>
        <w:lastRenderedPageBreak/>
        <w:t>7: A když Beránek rozlomil čtvrtou pečeť, slyšel jsem hlas čtvrté bytosti: "Pojď!"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7" w:name="b35ref66006008_vno"/>
      <w:bookmarkEnd w:id="7"/>
      <w:r w:rsidRPr="00231F77">
        <w:rPr>
          <w:b/>
          <w:i/>
          <w:sz w:val="18"/>
          <w:szCs w:val="18"/>
        </w:rPr>
        <w:lastRenderedPageBreak/>
        <w:t xml:space="preserve">8: A hle, kůň sinavý, a jméno jeho jezdce Smrt, a svět mrtvých zůstával za ním. Těm jezdcům byla dána moc, aby čtvrtinu země zhubili mečem, hladem, morem a dravými šelmami.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8" w:name="b35ref66006009_vno"/>
      <w:bookmarkEnd w:id="8"/>
      <w:r w:rsidRPr="00231F77">
        <w:rPr>
          <w:b/>
          <w:i/>
          <w:sz w:val="18"/>
          <w:szCs w:val="18"/>
        </w:rPr>
        <w:lastRenderedPageBreak/>
        <w:t xml:space="preserve">9: Když Beránek rozlomil pátou pečeť, spatřil jsem pod oltářem ty, kdo byli zabiti pro slovo Boží a pro svědectví, které vydali.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9" w:name="b35ref66006010_vno"/>
      <w:bookmarkEnd w:id="9"/>
      <w:r w:rsidRPr="00231F77">
        <w:rPr>
          <w:b/>
          <w:i/>
          <w:sz w:val="18"/>
          <w:szCs w:val="18"/>
        </w:rPr>
        <w:lastRenderedPageBreak/>
        <w:t>10: A křičeli velikým hlasem: "Kdy už, Pane svatý a věrný, vykonáš soud a za naši krev potrestáš ty, kdo bydlí na zemi?"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0" w:name="b35ref66006011_vno"/>
      <w:bookmarkEnd w:id="10"/>
      <w:r w:rsidRPr="00231F77">
        <w:rPr>
          <w:b/>
          <w:i/>
          <w:sz w:val="18"/>
          <w:szCs w:val="18"/>
        </w:rPr>
        <w:lastRenderedPageBreak/>
        <w:t xml:space="preserve">11: Tu jim všem bylo dáno bílé roucho a bylo jim řečeno, aby měli strpení ještě krátký čas, dokud jejich počet nedoplní spoluslužebníci a bratří, kteří budou zabiti jako oni.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1" w:name="b35ref66006012_vno"/>
      <w:bookmarkEnd w:id="11"/>
      <w:r w:rsidRPr="00231F77">
        <w:rPr>
          <w:b/>
          <w:i/>
          <w:sz w:val="18"/>
          <w:szCs w:val="18"/>
        </w:rPr>
        <w:lastRenderedPageBreak/>
        <w:t xml:space="preserve">12: A hle, když rozlomil šestou pečeť, nastalo veliké zemětřesení, slunce zčernalo jako smuteční šat, měsíc úplně zkrvavěl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2" w:name="b35ref66006013_vno"/>
      <w:bookmarkEnd w:id="12"/>
      <w:r w:rsidRPr="00231F77">
        <w:rPr>
          <w:b/>
          <w:i/>
          <w:sz w:val="18"/>
          <w:szCs w:val="18"/>
        </w:rPr>
        <w:lastRenderedPageBreak/>
        <w:t xml:space="preserve">13: a nebeské hvězdy začaly padat na zem, jako když fík zmítaný vichrem shazuje své pozdní plody,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3" w:name="b35ref66006014_vno"/>
      <w:bookmarkEnd w:id="13"/>
      <w:r w:rsidRPr="00231F77">
        <w:rPr>
          <w:b/>
          <w:i/>
          <w:sz w:val="18"/>
          <w:szCs w:val="18"/>
        </w:rPr>
        <w:lastRenderedPageBreak/>
        <w:t xml:space="preserve">14: nebesa zmizela, jako když se zavře kniha, a žádná hora a žádný ostrov nezůstaly na svém místě.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4" w:name="b35ref66006015_vno"/>
      <w:bookmarkEnd w:id="14"/>
      <w:r w:rsidRPr="00231F77">
        <w:rPr>
          <w:b/>
          <w:i/>
          <w:sz w:val="18"/>
          <w:szCs w:val="18"/>
        </w:rPr>
        <w:lastRenderedPageBreak/>
        <w:t xml:space="preserve">15: Králové země i velmoži a vojevůdci, boháči a mocní – jak otrok, tak svobodný, všichni prchali do hor, aby se ukryli v jeskyních a skalách, </w:t>
      </w:r>
    </w:p>
    <w:p w:rsidR="00EC33B4" w:rsidRPr="00231F77" w:rsidRDefault="00EC33B4" w:rsidP="005E72EE">
      <w:pPr>
        <w:rPr>
          <w:b/>
          <w:i/>
          <w:sz w:val="18"/>
          <w:szCs w:val="18"/>
        </w:rPr>
        <w:sectPr w:rsidR="00EC33B4" w:rsidRPr="00231F7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15" w:name="b35ref66006016_vno"/>
      <w:bookmarkEnd w:id="15"/>
      <w:r w:rsidRPr="00231F77">
        <w:rPr>
          <w:b/>
          <w:i/>
          <w:sz w:val="18"/>
          <w:szCs w:val="18"/>
        </w:rPr>
        <w:lastRenderedPageBreak/>
        <w:t>16: a volali k horám a skalám: "Padněte na nás a skryjte nás před tváří toho, který sedí na trůnu, a před hněvem Beránkovým!"</w:t>
      </w:r>
    </w:p>
    <w:bookmarkStart w:id="16" w:name="b35ref66006017_vno"/>
    <w:bookmarkEnd w:id="16"/>
    <w:p w:rsidR="00EC33B4" w:rsidRPr="005E72EE" w:rsidRDefault="00EF5B59" w:rsidP="005E72EE">
      <w:r>
        <w:lastRenderedPageBreak/>
        <w:fldChar w:fldCharType="begin"/>
      </w:r>
      <w:r w:rsidR="00EC33B4">
        <w:instrText xml:space="preserve"> HYPERLINK "javascript:void('Verse details');"</w:instrText>
      </w:r>
      <w:r>
        <w:fldChar w:fldCharType="separate"/>
      </w:r>
      <w:r w:rsidR="00EC33B4">
        <w:rPr>
          <w:rStyle w:val="Hypertextovodkaz"/>
          <w:b/>
          <w:i/>
          <w:color w:val="auto"/>
          <w:sz w:val="18"/>
          <w:szCs w:val="18"/>
          <w:u w:val="none"/>
        </w:rPr>
        <w:t>17</w:t>
      </w:r>
      <w:r>
        <w:fldChar w:fldCharType="end"/>
      </w:r>
      <w:r w:rsidR="00EC33B4">
        <w:t xml:space="preserve">: </w:t>
      </w:r>
      <w:r w:rsidR="00EC33B4" w:rsidRPr="00AE5EEA">
        <w:t>Neboť přišel veliký den jeho hněvu; kdo bude moci obstát?</w:t>
      </w:r>
      <w:r w:rsidR="00EC33B4">
        <w:t xml:space="preserve"> </w:t>
      </w:r>
    </w:p>
    <w:sectPr w:rsidR="00EC33B4" w:rsidRPr="005E72EE" w:rsidSect="00EF5B59">
      <w:pgSz w:w="11906" w:h="16838"/>
      <w:pgMar w:top="1474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EEA"/>
    <w:rsid w:val="00231F77"/>
    <w:rsid w:val="0030400C"/>
    <w:rsid w:val="005E72EE"/>
    <w:rsid w:val="00774BE5"/>
    <w:rsid w:val="00AE5EEA"/>
    <w:rsid w:val="00C939D8"/>
    <w:rsid w:val="00EC33B4"/>
    <w:rsid w:val="00EF5B59"/>
    <w:rsid w:val="00F7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B59"/>
    <w:pPr>
      <w:suppressAutoHyphens/>
      <w:spacing w:before="120" w:after="240"/>
    </w:pPr>
    <w:rPr>
      <w:rFonts w:ascii="Tahoma" w:eastAsia="Calibri" w:hAnsi="Tahoma" w:cs="Tahoma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EF5B59"/>
  </w:style>
  <w:style w:type="character" w:styleId="Hypertextovodkaz">
    <w:name w:val="Hyperlink"/>
    <w:rsid w:val="00EF5B59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EF5B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EF5B59"/>
    <w:pPr>
      <w:spacing w:before="0" w:after="140" w:line="276" w:lineRule="auto"/>
    </w:pPr>
  </w:style>
  <w:style w:type="paragraph" w:styleId="Seznam">
    <w:name w:val="List"/>
    <w:basedOn w:val="Zkladntext"/>
    <w:rsid w:val="00EF5B59"/>
    <w:rPr>
      <w:rFonts w:cs="Mangal"/>
    </w:rPr>
  </w:style>
  <w:style w:type="paragraph" w:styleId="Titulek">
    <w:name w:val="caption"/>
    <w:basedOn w:val="Normln"/>
    <w:qFormat/>
    <w:rsid w:val="00EF5B59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EF5B59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Links>
    <vt:vector size="6" baseType="variant"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cp:lastModifiedBy>Jan Briza</cp:lastModifiedBy>
  <cp:revision>4</cp:revision>
  <cp:lastPrinted>1601-01-01T00:00:00Z</cp:lastPrinted>
  <dcterms:created xsi:type="dcterms:W3CDTF">2022-12-25T20:51:00Z</dcterms:created>
  <dcterms:modified xsi:type="dcterms:W3CDTF">2022-12-25T20:55:00Z</dcterms:modified>
</cp:coreProperties>
</file>