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2C" w:rsidRDefault="00563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2123. Poselství Ježíše ze dne 11. srpna 2022.</w:t>
      </w:r>
    </w:p>
    <w:p w:rsidR="009E1397" w:rsidRPr="009E1397" w:rsidRDefault="00563A38" w:rsidP="009E139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9E1397" w:rsidRPr="009E1397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563A38" w:rsidRPr="00563A38" w:rsidRDefault="00563A38">
      <w:pPr>
        <w:rPr>
          <w:rFonts w:ascii="Tahoma" w:hAnsi="Tahoma" w:cs="Tahoma"/>
          <w:sz w:val="22"/>
          <w:szCs w:val="22"/>
        </w:rPr>
      </w:pPr>
    </w:p>
    <w:p w:rsidR="00C4682C" w:rsidRPr="00563A38" w:rsidRDefault="00C4682C">
      <w:pPr>
        <w:rPr>
          <w:rFonts w:ascii="Tahoma" w:hAnsi="Tahoma" w:cs="Tahoma"/>
          <w:sz w:val="22"/>
          <w:szCs w:val="22"/>
        </w:rPr>
      </w:pPr>
    </w:p>
    <w:p w:rsidR="00C4682C" w:rsidRDefault="00563A38" w:rsidP="00563A38">
      <w:pPr>
        <w:jc w:val="center"/>
        <w:rPr>
          <w:rFonts w:ascii="Tahoma" w:hAnsi="Tahoma" w:cs="Tahoma"/>
          <w:b/>
          <w:sz w:val="22"/>
          <w:szCs w:val="22"/>
        </w:rPr>
      </w:pPr>
      <w:r w:rsidRPr="00563A38">
        <w:rPr>
          <w:rFonts w:ascii="Tahoma" w:hAnsi="Tahoma" w:cs="Tahoma"/>
          <w:b/>
          <w:sz w:val="22"/>
          <w:szCs w:val="22"/>
        </w:rPr>
        <w:t>BEZ ODKLADU</w:t>
      </w:r>
    </w:p>
    <w:p w:rsidR="00563A38" w:rsidRPr="00563A38" w:rsidRDefault="00563A38" w:rsidP="00563A38">
      <w:pPr>
        <w:jc w:val="center"/>
        <w:rPr>
          <w:rFonts w:ascii="Tahoma" w:hAnsi="Tahoma" w:cs="Tahoma"/>
          <w:b/>
          <w:sz w:val="22"/>
          <w:szCs w:val="22"/>
        </w:rPr>
      </w:pPr>
    </w:p>
    <w:p w:rsidR="00C4682C" w:rsidRPr="00563A38" w:rsidRDefault="00C4682C">
      <w:pPr>
        <w:rPr>
          <w:rFonts w:ascii="Tahoma" w:hAnsi="Tahoma" w:cs="Tahoma"/>
          <w:sz w:val="22"/>
          <w:szCs w:val="22"/>
        </w:rPr>
      </w:pPr>
    </w:p>
    <w:p w:rsidR="00C4682C" w:rsidRPr="00563A38" w:rsidRDefault="00E406A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0228DC" w:rsidRPr="00563A38">
        <w:rPr>
          <w:rFonts w:ascii="Tahoma" w:hAnsi="Tahoma" w:cs="Tahoma"/>
          <w:sz w:val="22"/>
          <w:szCs w:val="22"/>
        </w:rPr>
        <w:t xml:space="preserve">, vstupujete do extrémních časů. Ještě stále vás čeká radost, pokud </w:t>
      </w:r>
      <w:r w:rsidR="00563A38" w:rsidRPr="00563A38">
        <w:rPr>
          <w:rFonts w:ascii="Tahoma" w:hAnsi="Tahoma" w:cs="Tahoma"/>
          <w:sz w:val="22"/>
          <w:szCs w:val="22"/>
        </w:rPr>
        <w:t xml:space="preserve">Mne </w:t>
      </w:r>
      <w:r w:rsidR="000228DC" w:rsidRPr="00563A38">
        <w:rPr>
          <w:rFonts w:ascii="Tahoma" w:hAnsi="Tahoma" w:cs="Tahoma"/>
          <w:sz w:val="22"/>
          <w:szCs w:val="22"/>
        </w:rPr>
        <w:t xml:space="preserve">budete </w:t>
      </w:r>
      <w:r w:rsidR="00563A38" w:rsidRPr="00563A38">
        <w:rPr>
          <w:rFonts w:ascii="Tahoma" w:hAnsi="Tahoma" w:cs="Tahoma"/>
          <w:sz w:val="22"/>
          <w:szCs w:val="22"/>
        </w:rPr>
        <w:t xml:space="preserve">přesně </w:t>
      </w:r>
      <w:r w:rsidR="000228DC" w:rsidRPr="00563A38">
        <w:rPr>
          <w:rFonts w:ascii="Tahoma" w:hAnsi="Tahoma" w:cs="Tahoma"/>
          <w:sz w:val="22"/>
          <w:szCs w:val="22"/>
        </w:rPr>
        <w:t xml:space="preserve">poslouchat </w:t>
      </w:r>
      <w:r w:rsidR="000228DC" w:rsidRPr="00E406A3">
        <w:rPr>
          <w:rFonts w:ascii="Tahoma" w:hAnsi="Tahoma" w:cs="Tahoma"/>
          <w:i/>
          <w:sz w:val="22"/>
          <w:szCs w:val="22"/>
        </w:rPr>
        <w:t>(přesně tak, jak On říká nebo vede)</w:t>
      </w:r>
      <w:r w:rsidR="000228DC" w:rsidRPr="00563A38">
        <w:rPr>
          <w:rFonts w:ascii="Tahoma" w:hAnsi="Tahoma" w:cs="Tahoma"/>
          <w:sz w:val="22"/>
          <w:szCs w:val="22"/>
        </w:rPr>
        <w:t xml:space="preserve">. Nebezpečí pro všechen </w:t>
      </w:r>
      <w:r w:rsidR="00563A38">
        <w:rPr>
          <w:rFonts w:ascii="Tahoma" w:hAnsi="Tahoma" w:cs="Tahoma"/>
          <w:sz w:val="22"/>
          <w:szCs w:val="22"/>
        </w:rPr>
        <w:t>m</w:t>
      </w:r>
      <w:r w:rsidR="000228DC" w:rsidRPr="00563A38">
        <w:rPr>
          <w:rFonts w:ascii="Tahoma" w:hAnsi="Tahoma" w:cs="Tahoma"/>
          <w:sz w:val="22"/>
          <w:szCs w:val="22"/>
        </w:rPr>
        <w:t xml:space="preserve">ůj lid v </w:t>
      </w:r>
      <w:r w:rsidR="00563A38">
        <w:rPr>
          <w:rFonts w:ascii="Tahoma" w:hAnsi="Tahoma" w:cs="Tahoma"/>
          <w:sz w:val="22"/>
          <w:szCs w:val="22"/>
        </w:rPr>
        <w:t>tomto přicházejícím času</w:t>
      </w:r>
      <w:r w:rsidR="000228DC" w:rsidRPr="00563A38">
        <w:rPr>
          <w:rFonts w:ascii="Tahoma" w:hAnsi="Tahoma" w:cs="Tahoma"/>
          <w:sz w:val="22"/>
          <w:szCs w:val="22"/>
        </w:rPr>
        <w:t xml:space="preserve"> bude velmi velké, protože nepřítel </w:t>
      </w:r>
      <w:r>
        <w:rPr>
          <w:rFonts w:ascii="Tahoma" w:hAnsi="Tahoma" w:cs="Tahoma"/>
          <w:sz w:val="22"/>
          <w:szCs w:val="22"/>
        </w:rPr>
        <w:t>je velmi rozzlobený</w:t>
      </w:r>
      <w:r w:rsidR="000228DC" w:rsidRPr="00563A38">
        <w:rPr>
          <w:rFonts w:ascii="Tahoma" w:hAnsi="Tahoma" w:cs="Tahoma"/>
          <w:sz w:val="22"/>
          <w:szCs w:val="22"/>
        </w:rPr>
        <w:t xml:space="preserve"> a snaží se odstranit </w:t>
      </w:r>
      <w:r w:rsidR="00C8190D">
        <w:rPr>
          <w:rFonts w:ascii="Tahoma" w:hAnsi="Tahoma" w:cs="Tahoma"/>
          <w:sz w:val="22"/>
          <w:szCs w:val="22"/>
        </w:rPr>
        <w:br/>
      </w:r>
      <w:r w:rsidR="000228DC" w:rsidRPr="00563A38">
        <w:rPr>
          <w:rFonts w:ascii="Tahoma" w:hAnsi="Tahoma" w:cs="Tahoma"/>
          <w:sz w:val="22"/>
          <w:szCs w:val="22"/>
        </w:rPr>
        <w:t>ze země vše, co je ze Mne.</w:t>
      </w:r>
    </w:p>
    <w:p w:rsidR="00C4682C" w:rsidRPr="00563A38" w:rsidRDefault="00C4682C">
      <w:pPr>
        <w:rPr>
          <w:rFonts w:ascii="Tahoma" w:hAnsi="Tahoma" w:cs="Tahoma"/>
          <w:sz w:val="22"/>
          <w:szCs w:val="22"/>
        </w:rPr>
      </w:pPr>
    </w:p>
    <w:p w:rsidR="00C4682C" w:rsidRPr="00563A38" w:rsidRDefault="000228DC">
      <w:pPr>
        <w:rPr>
          <w:rFonts w:ascii="Tahoma" w:hAnsi="Tahoma" w:cs="Tahoma"/>
          <w:sz w:val="22"/>
          <w:szCs w:val="22"/>
        </w:rPr>
      </w:pPr>
      <w:r w:rsidRPr="00563A38">
        <w:rPr>
          <w:rFonts w:ascii="Tahoma" w:hAnsi="Tahoma" w:cs="Tahoma"/>
          <w:sz w:val="22"/>
          <w:szCs w:val="22"/>
        </w:rPr>
        <w:t xml:space="preserve">Budu vás jasně vést a řídit, kdykoli </w:t>
      </w:r>
      <w:r w:rsidR="00F50AF2">
        <w:rPr>
          <w:rFonts w:ascii="Tahoma" w:hAnsi="Tahoma" w:cs="Tahoma"/>
          <w:sz w:val="22"/>
          <w:szCs w:val="22"/>
        </w:rPr>
        <w:t>bude</w:t>
      </w:r>
      <w:r w:rsidR="00F50AF2" w:rsidRPr="00563A38">
        <w:rPr>
          <w:rFonts w:ascii="Tahoma" w:hAnsi="Tahoma" w:cs="Tahoma"/>
          <w:sz w:val="22"/>
          <w:szCs w:val="22"/>
        </w:rPr>
        <w:t xml:space="preserve"> </w:t>
      </w:r>
      <w:r w:rsidRPr="00563A38">
        <w:rPr>
          <w:rFonts w:ascii="Tahoma" w:hAnsi="Tahoma" w:cs="Tahoma"/>
          <w:sz w:val="22"/>
          <w:szCs w:val="22"/>
        </w:rPr>
        <w:t>v tomto čase hroz</w:t>
      </w:r>
      <w:r w:rsidR="00F50AF2">
        <w:rPr>
          <w:rFonts w:ascii="Tahoma" w:hAnsi="Tahoma" w:cs="Tahoma"/>
          <w:sz w:val="22"/>
          <w:szCs w:val="22"/>
        </w:rPr>
        <w:t>it</w:t>
      </w:r>
      <w:r w:rsidRPr="00563A38">
        <w:rPr>
          <w:rFonts w:ascii="Tahoma" w:hAnsi="Tahoma" w:cs="Tahoma"/>
          <w:sz w:val="22"/>
          <w:szCs w:val="22"/>
        </w:rPr>
        <w:t xml:space="preserve"> nebezpečí. Musíte Mě přesně </w:t>
      </w:r>
      <w:r w:rsidR="00F50AF2">
        <w:rPr>
          <w:rFonts w:ascii="Tahoma" w:hAnsi="Tahoma" w:cs="Tahoma"/>
          <w:sz w:val="22"/>
          <w:szCs w:val="22"/>
        </w:rPr>
        <w:br/>
      </w:r>
      <w:r w:rsidRPr="00563A38">
        <w:rPr>
          <w:rFonts w:ascii="Tahoma" w:hAnsi="Tahoma" w:cs="Tahoma"/>
          <w:sz w:val="22"/>
          <w:szCs w:val="22"/>
        </w:rPr>
        <w:t xml:space="preserve">a bezodkladně poslouchat, mám-li vás ochránit. Nepřítel neuspěje, protože Mě nemůže odstranit </w:t>
      </w:r>
      <w:r w:rsidR="00F50AF2">
        <w:rPr>
          <w:rFonts w:ascii="Tahoma" w:hAnsi="Tahoma" w:cs="Tahoma"/>
          <w:sz w:val="22"/>
          <w:szCs w:val="22"/>
        </w:rPr>
        <w:br/>
      </w:r>
      <w:r w:rsidRPr="00563A38">
        <w:rPr>
          <w:rFonts w:ascii="Tahoma" w:hAnsi="Tahoma" w:cs="Tahoma"/>
          <w:sz w:val="22"/>
          <w:szCs w:val="22"/>
        </w:rPr>
        <w:t>ze srdc</w:t>
      </w:r>
      <w:r w:rsidR="00C8190D">
        <w:rPr>
          <w:rFonts w:ascii="Tahoma" w:hAnsi="Tahoma" w:cs="Tahoma"/>
          <w:sz w:val="22"/>
          <w:szCs w:val="22"/>
        </w:rPr>
        <w:t>e</w:t>
      </w:r>
      <w:r w:rsidRPr="00563A38">
        <w:rPr>
          <w:rFonts w:ascii="Tahoma" w:hAnsi="Tahoma" w:cs="Tahoma"/>
          <w:sz w:val="22"/>
          <w:szCs w:val="22"/>
        </w:rPr>
        <w:t xml:space="preserve"> </w:t>
      </w:r>
      <w:r w:rsidR="00F50AF2">
        <w:rPr>
          <w:rFonts w:ascii="Tahoma" w:hAnsi="Tahoma" w:cs="Tahoma"/>
          <w:sz w:val="22"/>
          <w:szCs w:val="22"/>
        </w:rPr>
        <w:t>m</w:t>
      </w:r>
      <w:r w:rsidRPr="00563A38">
        <w:rPr>
          <w:rFonts w:ascii="Tahoma" w:hAnsi="Tahoma" w:cs="Tahoma"/>
          <w:sz w:val="22"/>
          <w:szCs w:val="22"/>
        </w:rPr>
        <w:t xml:space="preserve">ých pravých věřících, přesto se o to pokusí. Při tomto pokusu bude </w:t>
      </w:r>
      <w:r w:rsidR="00F50AF2">
        <w:rPr>
          <w:rFonts w:ascii="Tahoma" w:hAnsi="Tahoma" w:cs="Tahoma"/>
          <w:sz w:val="22"/>
          <w:szCs w:val="22"/>
        </w:rPr>
        <w:t>m</w:t>
      </w:r>
      <w:r w:rsidRPr="00563A38">
        <w:rPr>
          <w:rFonts w:ascii="Tahoma" w:hAnsi="Tahoma" w:cs="Tahoma"/>
          <w:sz w:val="22"/>
          <w:szCs w:val="22"/>
        </w:rPr>
        <w:t xml:space="preserve">ůj lid trpět velkým zármutkem, když uvidí, </w:t>
      </w:r>
      <w:r w:rsidR="00F50AF2">
        <w:rPr>
          <w:rFonts w:ascii="Tahoma" w:hAnsi="Tahoma" w:cs="Tahoma"/>
          <w:sz w:val="22"/>
          <w:szCs w:val="22"/>
        </w:rPr>
        <w:t>že</w:t>
      </w:r>
      <w:r w:rsidRPr="00563A38">
        <w:rPr>
          <w:rFonts w:ascii="Tahoma" w:hAnsi="Tahoma" w:cs="Tahoma"/>
          <w:sz w:val="22"/>
          <w:szCs w:val="22"/>
        </w:rPr>
        <w:t xml:space="preserve"> </w:t>
      </w:r>
      <w:r w:rsidR="00F50AF2" w:rsidRPr="00563A38">
        <w:rPr>
          <w:rFonts w:ascii="Tahoma" w:hAnsi="Tahoma" w:cs="Tahoma"/>
          <w:sz w:val="22"/>
          <w:szCs w:val="22"/>
        </w:rPr>
        <w:t xml:space="preserve">jiní </w:t>
      </w:r>
      <w:r w:rsidRPr="00563A38">
        <w:rPr>
          <w:rFonts w:ascii="Tahoma" w:hAnsi="Tahoma" w:cs="Tahoma"/>
          <w:sz w:val="22"/>
          <w:szCs w:val="22"/>
        </w:rPr>
        <w:t xml:space="preserve">jsou zajati nebo pronásledováni. Pamatujte, děti, že být nepřítomen v těle znamená být přítomen se Mnou. </w:t>
      </w:r>
    </w:p>
    <w:p w:rsidR="00C4682C" w:rsidRPr="00563A38" w:rsidRDefault="00C4682C">
      <w:pPr>
        <w:rPr>
          <w:rFonts w:ascii="Tahoma" w:hAnsi="Tahoma" w:cs="Tahoma"/>
          <w:sz w:val="22"/>
          <w:szCs w:val="22"/>
        </w:rPr>
      </w:pPr>
    </w:p>
    <w:p w:rsidR="00C4682C" w:rsidRPr="00563A38" w:rsidRDefault="000228DC">
      <w:pPr>
        <w:rPr>
          <w:rFonts w:ascii="Tahoma" w:hAnsi="Tahoma" w:cs="Tahoma"/>
          <w:sz w:val="22"/>
          <w:szCs w:val="22"/>
        </w:rPr>
      </w:pPr>
      <w:r w:rsidRPr="00563A38">
        <w:rPr>
          <w:rFonts w:ascii="Tahoma" w:hAnsi="Tahoma" w:cs="Tahoma"/>
          <w:sz w:val="22"/>
          <w:szCs w:val="22"/>
        </w:rPr>
        <w:t xml:space="preserve">Na každé z </w:t>
      </w:r>
      <w:r w:rsidR="00F50AF2">
        <w:rPr>
          <w:rFonts w:ascii="Tahoma" w:hAnsi="Tahoma" w:cs="Tahoma"/>
          <w:sz w:val="22"/>
          <w:szCs w:val="22"/>
        </w:rPr>
        <w:t>m</w:t>
      </w:r>
      <w:r w:rsidRPr="00563A38">
        <w:rPr>
          <w:rFonts w:ascii="Tahoma" w:hAnsi="Tahoma" w:cs="Tahoma"/>
          <w:sz w:val="22"/>
          <w:szCs w:val="22"/>
        </w:rPr>
        <w:t xml:space="preserve">ých dětí </w:t>
      </w:r>
      <w:r w:rsidR="00027BA4" w:rsidRPr="00563A38">
        <w:rPr>
          <w:rFonts w:ascii="Tahoma" w:hAnsi="Tahoma" w:cs="Tahoma"/>
          <w:sz w:val="22"/>
          <w:szCs w:val="22"/>
        </w:rPr>
        <w:t xml:space="preserve">čeká </w:t>
      </w:r>
      <w:r w:rsidRPr="00563A38">
        <w:rPr>
          <w:rFonts w:ascii="Tahoma" w:hAnsi="Tahoma" w:cs="Tahoma"/>
          <w:sz w:val="22"/>
          <w:szCs w:val="22"/>
        </w:rPr>
        <w:t xml:space="preserve">zde v nebi velký návrat domů a vy se budete radovat víc, než se vám kdy </w:t>
      </w:r>
      <w:r w:rsidR="00E406A3">
        <w:rPr>
          <w:rFonts w:ascii="Tahoma" w:hAnsi="Tahoma" w:cs="Tahoma"/>
          <w:sz w:val="22"/>
          <w:szCs w:val="22"/>
        </w:rPr>
        <w:t>mohlo zdát</w:t>
      </w:r>
      <w:r w:rsidRPr="00563A38">
        <w:rPr>
          <w:rFonts w:ascii="Tahoma" w:hAnsi="Tahoma" w:cs="Tahoma"/>
          <w:sz w:val="22"/>
          <w:szCs w:val="22"/>
        </w:rPr>
        <w:t>. Čeká vás zde věčnost, kdy se budete těšit ze svých odměn a budete mít společenství se všemi svými bratry a sestrami</w:t>
      </w:r>
      <w:r w:rsidR="00027BA4">
        <w:rPr>
          <w:rFonts w:ascii="Tahoma" w:hAnsi="Tahoma" w:cs="Tahoma"/>
          <w:sz w:val="22"/>
          <w:szCs w:val="22"/>
        </w:rPr>
        <w:t>, kteří vás tady očekávají</w:t>
      </w:r>
      <w:r w:rsidRPr="00563A38">
        <w:rPr>
          <w:rFonts w:ascii="Tahoma" w:hAnsi="Tahoma" w:cs="Tahoma"/>
          <w:sz w:val="22"/>
          <w:szCs w:val="22"/>
        </w:rPr>
        <w:t>. Snažte se přivést poslední bratry a sestry, kteří mají být zachráněni na zemi, protože dveře na svatební hostinu se velmi brzy zavřou. Každý z nich přin</w:t>
      </w:r>
      <w:r w:rsidR="00C8190D">
        <w:rPr>
          <w:rFonts w:ascii="Tahoma" w:hAnsi="Tahoma" w:cs="Tahoma"/>
          <w:sz w:val="22"/>
          <w:szCs w:val="22"/>
        </w:rPr>
        <w:t>ese</w:t>
      </w:r>
      <w:r w:rsidRPr="00563A38">
        <w:rPr>
          <w:rFonts w:ascii="Tahoma" w:hAnsi="Tahoma" w:cs="Tahoma"/>
          <w:sz w:val="22"/>
          <w:szCs w:val="22"/>
        </w:rPr>
        <w:t xml:space="preserve"> </w:t>
      </w:r>
      <w:r w:rsidR="00C8190D">
        <w:rPr>
          <w:rFonts w:ascii="Tahoma" w:hAnsi="Tahoma" w:cs="Tahoma"/>
          <w:sz w:val="22"/>
          <w:szCs w:val="22"/>
        </w:rPr>
        <w:t>do</w:t>
      </w:r>
      <w:r w:rsidRPr="00563A38">
        <w:rPr>
          <w:rFonts w:ascii="Tahoma" w:hAnsi="Tahoma" w:cs="Tahoma"/>
          <w:sz w:val="22"/>
          <w:szCs w:val="22"/>
        </w:rPr>
        <w:t xml:space="preserve"> neb</w:t>
      </w:r>
      <w:r>
        <w:rPr>
          <w:rFonts w:ascii="Tahoma" w:hAnsi="Tahoma" w:cs="Tahoma"/>
          <w:sz w:val="22"/>
          <w:szCs w:val="22"/>
        </w:rPr>
        <w:t>e</w:t>
      </w:r>
      <w:r w:rsidRPr="00563A38">
        <w:rPr>
          <w:rFonts w:ascii="Tahoma" w:hAnsi="Tahoma" w:cs="Tahoma"/>
          <w:sz w:val="22"/>
          <w:szCs w:val="22"/>
        </w:rPr>
        <w:t xml:space="preserve"> velkou radost. </w:t>
      </w:r>
    </w:p>
    <w:p w:rsidR="00C4682C" w:rsidRPr="00563A38" w:rsidRDefault="00C4682C">
      <w:pPr>
        <w:rPr>
          <w:rFonts w:ascii="Tahoma" w:hAnsi="Tahoma" w:cs="Tahoma"/>
          <w:sz w:val="22"/>
          <w:szCs w:val="22"/>
        </w:rPr>
      </w:pPr>
    </w:p>
    <w:p w:rsidR="00C4682C" w:rsidRDefault="000228DC">
      <w:pPr>
        <w:rPr>
          <w:rFonts w:ascii="Tahoma" w:hAnsi="Tahoma" w:cs="Tahoma"/>
          <w:sz w:val="22"/>
          <w:szCs w:val="22"/>
        </w:rPr>
      </w:pPr>
      <w:r w:rsidRPr="00563A38">
        <w:rPr>
          <w:rFonts w:ascii="Tahoma" w:hAnsi="Tahoma" w:cs="Tahoma"/>
          <w:sz w:val="22"/>
          <w:szCs w:val="22"/>
        </w:rPr>
        <w:t>Ježíš</w:t>
      </w:r>
    </w:p>
    <w:p w:rsidR="00563A38" w:rsidRDefault="00563A38">
      <w:pPr>
        <w:rPr>
          <w:rFonts w:ascii="Tahoma" w:hAnsi="Tahoma" w:cs="Tahoma"/>
          <w:sz w:val="22"/>
          <w:szCs w:val="22"/>
        </w:rPr>
      </w:pPr>
    </w:p>
    <w:p w:rsidR="00563A38" w:rsidRDefault="00563A38">
      <w:pPr>
        <w:rPr>
          <w:rFonts w:ascii="Tahoma" w:hAnsi="Tahoma" w:cs="Tahoma"/>
          <w:sz w:val="22"/>
          <w:szCs w:val="22"/>
        </w:rPr>
      </w:pP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50, 6-9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>
        <w:rPr>
          <w:rFonts w:ascii="Tahoma" w:hAnsi="Tahoma" w:cs="Tahoma"/>
          <w:b/>
          <w:i/>
          <w:sz w:val="18"/>
          <w:szCs w:val="18"/>
        </w:rPr>
        <w:t xml:space="preserve">6: Nastavuji záda těm, kteří mě bijí, a své líce těm, kdo rvou mé vousy, neukrývám svou tvář před potupami a popliváním. 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  <w:r>
        <w:rPr>
          <w:rFonts w:ascii="Tahoma" w:hAnsi="Tahoma" w:cs="Tahoma"/>
          <w:b/>
          <w:i/>
          <w:sz w:val="18"/>
          <w:szCs w:val="18"/>
        </w:rPr>
        <w:t xml:space="preserve">7: Panovník Hospodin je moje pomoc, proto nemohu být potupen, proto tvář svou nastavuji, jako kdyby byla z křemene, a vím, že nebudu zahanben. 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>
        <w:rPr>
          <w:rFonts w:ascii="Tahoma" w:hAnsi="Tahoma" w:cs="Tahoma"/>
          <w:b/>
          <w:i/>
          <w:sz w:val="18"/>
          <w:szCs w:val="18"/>
        </w:rPr>
        <w:t xml:space="preserve">8: Blízko je ten, jenž mi zjedná spravedlnost. Kdo chce vést se mnou spory? Postavme se spolu! Kdo bude můj odpůrce na soudu? Ať ke mně přistoupí! 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  <w:r>
        <w:rPr>
          <w:rFonts w:ascii="Tahoma" w:hAnsi="Tahoma" w:cs="Tahoma"/>
          <w:b/>
          <w:i/>
          <w:sz w:val="18"/>
          <w:szCs w:val="18"/>
        </w:rPr>
        <w:t xml:space="preserve">9: Hle, Panovník Hospodin je moje pomoc. Kdo mě chce obvinit ze svévole? Hle, ti všichni zvetší jako šat, sežerou je moli. 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49, 25-26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bookmarkStart w:id="4" w:name="v25"/>
      <w:bookmarkEnd w:id="4"/>
      <w:r>
        <w:rPr>
          <w:rFonts w:ascii="Tahoma" w:hAnsi="Tahoma" w:cs="Tahoma"/>
          <w:b/>
          <w:i/>
          <w:sz w:val="18"/>
          <w:szCs w:val="18"/>
        </w:rPr>
        <w:t xml:space="preserve">25: Ale Hospodin praví toto: "I bohatýru je možno vzít zajatce, co pobral ukrutník, může uniknout.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Já s tvými odpůrci povedu spor, já spásu dám tvým synům. 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bookmarkStart w:id="5" w:name="v26"/>
      <w:bookmarkEnd w:id="5"/>
      <w:r>
        <w:rPr>
          <w:rFonts w:ascii="Tahoma" w:hAnsi="Tahoma" w:cs="Tahoma"/>
          <w:b/>
          <w:i/>
          <w:sz w:val="18"/>
          <w:szCs w:val="18"/>
        </w:rPr>
        <w:t xml:space="preserve">26: Tvé utiskovatele nakrmím jejich vlastním masem, jako moštem se opojí vlastní krví. I pozná všechno tvorstvo, že já Hospodin jsem tvůj spasitel a tvůj vykupitel, Přesilný Jákobův." 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Dan 3, 17-18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bookmarkStart w:id="6" w:name="v17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17: Jestliže náš Bůh, kterého my uctíváme, nás bude chtít vysvobodit z rozpálené ohnivé pece i z tvých rukou, králi, vysvobodí nás. </w:t>
      </w: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</w:p>
    <w:p w:rsidR="00563A38" w:rsidRDefault="00563A38" w:rsidP="00563A38">
      <w:pPr>
        <w:rPr>
          <w:rFonts w:ascii="Tahoma" w:hAnsi="Tahoma" w:cs="Tahoma"/>
          <w:b/>
          <w:i/>
          <w:sz w:val="18"/>
          <w:szCs w:val="18"/>
        </w:rPr>
      </w:pPr>
      <w:bookmarkStart w:id="7" w:name="v18"/>
      <w:bookmarkEnd w:id="7"/>
      <w:r>
        <w:rPr>
          <w:rFonts w:ascii="Tahoma" w:hAnsi="Tahoma" w:cs="Tahoma"/>
          <w:b/>
          <w:i/>
          <w:sz w:val="18"/>
          <w:szCs w:val="18"/>
        </w:rPr>
        <w:t xml:space="preserve">18: Ale i kdyby ne, věz, králi, že tvé bohy uctívat nebudeme a před zlatou sochou, kterou jsi postavil,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se nepokloníme.“ </w:t>
      </w:r>
    </w:p>
    <w:p w:rsidR="00563A38" w:rsidRDefault="00563A38">
      <w:pPr>
        <w:rPr>
          <w:rFonts w:ascii="Tahoma" w:hAnsi="Tahoma" w:cs="Tahoma"/>
          <w:sz w:val="22"/>
          <w:szCs w:val="22"/>
        </w:rPr>
      </w:pPr>
    </w:p>
    <w:p w:rsidR="00563A38" w:rsidRPr="00563A38" w:rsidRDefault="00563A38">
      <w:pPr>
        <w:rPr>
          <w:rFonts w:ascii="Tahoma" w:hAnsi="Tahoma" w:cs="Tahoma"/>
          <w:sz w:val="22"/>
          <w:szCs w:val="22"/>
        </w:rPr>
      </w:pPr>
    </w:p>
    <w:sectPr w:rsidR="00563A38" w:rsidRPr="00563A38" w:rsidSect="00C4682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4682C"/>
    <w:rsid w:val="000228DC"/>
    <w:rsid w:val="00027BA4"/>
    <w:rsid w:val="00563A38"/>
    <w:rsid w:val="006B2021"/>
    <w:rsid w:val="009E1397"/>
    <w:rsid w:val="00C4682C"/>
    <w:rsid w:val="00C8190D"/>
    <w:rsid w:val="00E406A3"/>
    <w:rsid w:val="00F50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68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4682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4682C"/>
    <w:pPr>
      <w:spacing w:after="140" w:line="276" w:lineRule="auto"/>
    </w:pPr>
  </w:style>
  <w:style w:type="paragraph" w:styleId="Seznam">
    <w:name w:val="List"/>
    <w:basedOn w:val="Zkladntext"/>
    <w:rsid w:val="00C4682C"/>
  </w:style>
  <w:style w:type="paragraph" w:customStyle="1" w:styleId="Caption">
    <w:name w:val="Caption"/>
    <w:basedOn w:val="Normln"/>
    <w:qFormat/>
    <w:rsid w:val="00C4682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4682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E13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2022-08-11T18:53:00Z</dcterms:created>
  <dcterms:modified xsi:type="dcterms:W3CDTF">2022-08-11T19:45:00Z</dcterms:modified>
  <dc:language>cs-CZ</dc:language>
</cp:coreProperties>
</file>