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BF" w:rsidRPr="007E2902" w:rsidRDefault="00A66819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>2287. Poselství Ježíše ze dne 2</w:t>
      </w:r>
      <w:r w:rsidR="00BB3230" w:rsidRPr="007E2902">
        <w:rPr>
          <w:rFonts w:ascii="Tahoma" w:hAnsi="Tahoma" w:cs="Tahoma"/>
          <w:sz w:val="22"/>
          <w:szCs w:val="22"/>
        </w:rPr>
        <w:t>3. prosince 2022</w:t>
      </w:r>
      <w:r w:rsidRPr="007E2902">
        <w:rPr>
          <w:rFonts w:ascii="Tahoma" w:hAnsi="Tahoma" w:cs="Tahoma"/>
          <w:sz w:val="22"/>
          <w:szCs w:val="22"/>
        </w:rPr>
        <w:t>.</w:t>
      </w:r>
    </w:p>
    <w:p w:rsidR="00A66819" w:rsidRPr="007E2902" w:rsidRDefault="00A66819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06B2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A66819" w:rsidRPr="007E2902" w:rsidRDefault="00A66819">
      <w:pPr>
        <w:rPr>
          <w:rFonts w:ascii="Tahoma" w:hAnsi="Tahoma" w:cs="Tahoma"/>
          <w:sz w:val="22"/>
          <w:szCs w:val="22"/>
        </w:rPr>
      </w:pP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AE2B9C" w:rsidP="007E2902">
      <w:pPr>
        <w:jc w:val="center"/>
        <w:rPr>
          <w:rFonts w:ascii="Tahoma" w:hAnsi="Tahoma" w:cs="Tahoma"/>
          <w:b/>
          <w:sz w:val="22"/>
          <w:szCs w:val="22"/>
        </w:rPr>
      </w:pPr>
      <w:r w:rsidRPr="007E2902">
        <w:rPr>
          <w:rFonts w:ascii="Tahoma" w:hAnsi="Tahoma" w:cs="Tahoma"/>
          <w:b/>
          <w:sz w:val="22"/>
          <w:szCs w:val="22"/>
        </w:rPr>
        <w:t>TOLIK POŽEHNÁNÍ</w:t>
      </w: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A66819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>Mé děti</w:t>
      </w:r>
      <w:r w:rsidR="00BB3230" w:rsidRPr="007E2902">
        <w:rPr>
          <w:rFonts w:ascii="Tahoma" w:hAnsi="Tahoma" w:cs="Tahoma"/>
          <w:sz w:val="22"/>
          <w:szCs w:val="22"/>
        </w:rPr>
        <w:t xml:space="preserve">, mám tolik požehnání </w:t>
      </w:r>
      <w:r w:rsidR="00007332">
        <w:rPr>
          <w:rFonts w:ascii="Tahoma" w:hAnsi="Tahoma" w:cs="Tahoma"/>
          <w:sz w:val="22"/>
          <w:szCs w:val="22"/>
        </w:rPr>
        <w:t xml:space="preserve">a </w:t>
      </w:r>
      <w:r w:rsidR="00BB3230" w:rsidRPr="007E2902">
        <w:rPr>
          <w:rFonts w:ascii="Tahoma" w:hAnsi="Tahoma" w:cs="Tahoma"/>
          <w:sz w:val="22"/>
          <w:szCs w:val="22"/>
        </w:rPr>
        <w:t xml:space="preserve">toužím, abyste si </w:t>
      </w:r>
      <w:r w:rsidRPr="007E2902">
        <w:rPr>
          <w:rFonts w:ascii="Tahoma" w:hAnsi="Tahoma" w:cs="Tahoma"/>
          <w:sz w:val="22"/>
          <w:szCs w:val="22"/>
        </w:rPr>
        <w:t xml:space="preserve">je </w:t>
      </w:r>
      <w:r w:rsidR="00BB3230" w:rsidRPr="007E2902">
        <w:rPr>
          <w:rFonts w:ascii="Tahoma" w:hAnsi="Tahoma" w:cs="Tahoma"/>
          <w:sz w:val="22"/>
          <w:szCs w:val="22"/>
        </w:rPr>
        <w:t xml:space="preserve">užívaly. Mám tolik pokoje </w:t>
      </w:r>
      <w:r w:rsidR="00007332">
        <w:rPr>
          <w:rFonts w:ascii="Tahoma" w:hAnsi="Tahoma" w:cs="Tahoma"/>
          <w:sz w:val="22"/>
          <w:szCs w:val="22"/>
        </w:rPr>
        <w:t>a</w:t>
      </w:r>
      <w:r w:rsidR="00BB3230" w:rsidRPr="007E2902">
        <w:rPr>
          <w:rFonts w:ascii="Tahoma" w:hAnsi="Tahoma" w:cs="Tahoma"/>
          <w:sz w:val="22"/>
          <w:szCs w:val="22"/>
        </w:rPr>
        <w:t xml:space="preserve"> toužím, abyste </w:t>
      </w:r>
      <w:r w:rsidR="00007332">
        <w:rPr>
          <w:rFonts w:ascii="Tahoma" w:hAnsi="Tahoma" w:cs="Tahoma"/>
          <w:sz w:val="22"/>
          <w:szCs w:val="22"/>
        </w:rPr>
        <w:br/>
      </w:r>
      <w:r w:rsidR="00BB3230" w:rsidRPr="007E2902">
        <w:rPr>
          <w:rFonts w:ascii="Tahoma" w:hAnsi="Tahoma" w:cs="Tahoma"/>
          <w:sz w:val="22"/>
          <w:szCs w:val="22"/>
        </w:rPr>
        <w:t>v něm kráčely.</w:t>
      </w: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BB3230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 xml:space="preserve">I když svět kolem vás upadá do chaosu a zla, vy jste v pořádku a chráněné. I když ostatní chodí </w:t>
      </w:r>
      <w:r w:rsidR="007E2902">
        <w:rPr>
          <w:rFonts w:ascii="Tahoma" w:hAnsi="Tahoma" w:cs="Tahoma"/>
          <w:sz w:val="22"/>
          <w:szCs w:val="22"/>
        </w:rPr>
        <w:br/>
      </w:r>
      <w:r w:rsidRPr="007E2902">
        <w:rPr>
          <w:rFonts w:ascii="Tahoma" w:hAnsi="Tahoma" w:cs="Tahoma"/>
          <w:sz w:val="22"/>
          <w:szCs w:val="22"/>
        </w:rPr>
        <w:t xml:space="preserve">v zármutku, přeji si, aby </w:t>
      </w:r>
      <w:r w:rsidR="007E2902" w:rsidRPr="007E2902">
        <w:rPr>
          <w:rFonts w:ascii="Tahoma" w:hAnsi="Tahoma" w:cs="Tahoma"/>
          <w:sz w:val="22"/>
          <w:szCs w:val="22"/>
        </w:rPr>
        <w:t xml:space="preserve">tak </w:t>
      </w:r>
      <w:r w:rsidRPr="007E2902">
        <w:rPr>
          <w:rFonts w:ascii="Tahoma" w:hAnsi="Tahoma" w:cs="Tahoma"/>
          <w:sz w:val="22"/>
          <w:szCs w:val="22"/>
        </w:rPr>
        <w:t xml:space="preserve">tomu </w:t>
      </w:r>
      <w:r w:rsidR="007E2902" w:rsidRPr="007E2902">
        <w:rPr>
          <w:rFonts w:ascii="Tahoma" w:hAnsi="Tahoma" w:cs="Tahoma"/>
          <w:sz w:val="22"/>
          <w:szCs w:val="22"/>
        </w:rPr>
        <w:t xml:space="preserve">u vás </w:t>
      </w:r>
      <w:r w:rsidRPr="007E2902">
        <w:rPr>
          <w:rFonts w:ascii="Tahoma" w:hAnsi="Tahoma" w:cs="Tahoma"/>
          <w:sz w:val="22"/>
          <w:szCs w:val="22"/>
        </w:rPr>
        <w:t xml:space="preserve">nebylo. I když ostatní </w:t>
      </w:r>
      <w:r w:rsidR="007E2902">
        <w:rPr>
          <w:rFonts w:ascii="Tahoma" w:hAnsi="Tahoma" w:cs="Tahoma"/>
          <w:sz w:val="22"/>
          <w:szCs w:val="22"/>
        </w:rPr>
        <w:t xml:space="preserve">zakoušejí hrůzu, aby </w:t>
      </w:r>
      <w:r w:rsidR="00F45CF0">
        <w:rPr>
          <w:rFonts w:ascii="Tahoma" w:hAnsi="Tahoma" w:cs="Tahoma"/>
          <w:sz w:val="22"/>
          <w:szCs w:val="22"/>
        </w:rPr>
        <w:t>mohly pochopit</w:t>
      </w:r>
      <w:r w:rsidRPr="007E2902">
        <w:rPr>
          <w:rFonts w:ascii="Tahoma" w:hAnsi="Tahoma" w:cs="Tahoma"/>
          <w:sz w:val="22"/>
          <w:szCs w:val="22"/>
        </w:rPr>
        <w:t xml:space="preserve">, že Mě potřebují, vy můžete kráčet v </w:t>
      </w:r>
      <w:r w:rsidR="00F45CF0">
        <w:rPr>
          <w:rFonts w:ascii="Tahoma" w:hAnsi="Tahoma" w:cs="Tahoma"/>
          <w:sz w:val="22"/>
          <w:szCs w:val="22"/>
        </w:rPr>
        <w:t>klidu</w:t>
      </w:r>
      <w:r w:rsidRPr="007E2902">
        <w:rPr>
          <w:rFonts w:ascii="Tahoma" w:hAnsi="Tahoma" w:cs="Tahoma"/>
          <w:sz w:val="22"/>
          <w:szCs w:val="22"/>
        </w:rPr>
        <w:t>.</w:t>
      </w: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BB3230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>Přeji si, abyste si vybral</w:t>
      </w:r>
      <w:r w:rsidR="00F45CF0">
        <w:rPr>
          <w:rFonts w:ascii="Tahoma" w:hAnsi="Tahoma" w:cs="Tahoma"/>
          <w:sz w:val="22"/>
          <w:szCs w:val="22"/>
        </w:rPr>
        <w:t>y</w:t>
      </w:r>
      <w:r w:rsidRPr="007E2902">
        <w:rPr>
          <w:rFonts w:ascii="Tahoma" w:hAnsi="Tahoma" w:cs="Tahoma"/>
          <w:sz w:val="22"/>
          <w:szCs w:val="22"/>
        </w:rPr>
        <w:t xml:space="preserve"> požehnání, přeji si, abyste si vybral</w:t>
      </w:r>
      <w:r w:rsidR="00F45CF0">
        <w:rPr>
          <w:rFonts w:ascii="Tahoma" w:hAnsi="Tahoma" w:cs="Tahoma"/>
          <w:sz w:val="22"/>
          <w:szCs w:val="22"/>
        </w:rPr>
        <w:t>y</w:t>
      </w:r>
      <w:r w:rsidRPr="007E2902">
        <w:rPr>
          <w:rFonts w:ascii="Tahoma" w:hAnsi="Tahoma" w:cs="Tahoma"/>
          <w:sz w:val="22"/>
          <w:szCs w:val="22"/>
        </w:rPr>
        <w:t xml:space="preserve"> pokoj. Přeji si, abyste </w:t>
      </w:r>
      <w:r w:rsidR="00007332">
        <w:rPr>
          <w:rFonts w:ascii="Tahoma" w:hAnsi="Tahoma" w:cs="Tahoma"/>
          <w:sz w:val="22"/>
          <w:szCs w:val="22"/>
        </w:rPr>
        <w:t>daly přednost</w:t>
      </w:r>
      <w:r w:rsidRPr="007E2902">
        <w:rPr>
          <w:rFonts w:ascii="Tahoma" w:hAnsi="Tahoma" w:cs="Tahoma"/>
          <w:sz w:val="22"/>
          <w:szCs w:val="22"/>
        </w:rPr>
        <w:t xml:space="preserve"> radost</w:t>
      </w:r>
      <w:r w:rsidR="00007332">
        <w:rPr>
          <w:rFonts w:ascii="Tahoma" w:hAnsi="Tahoma" w:cs="Tahoma"/>
          <w:sz w:val="22"/>
          <w:szCs w:val="22"/>
        </w:rPr>
        <w:t>i</w:t>
      </w:r>
      <w:r w:rsidRPr="007E2902">
        <w:rPr>
          <w:rFonts w:ascii="Tahoma" w:hAnsi="Tahoma" w:cs="Tahoma"/>
          <w:sz w:val="22"/>
          <w:szCs w:val="22"/>
        </w:rPr>
        <w:t xml:space="preserve"> </w:t>
      </w:r>
      <w:r w:rsidR="00AE2B9C">
        <w:rPr>
          <w:rFonts w:ascii="Tahoma" w:hAnsi="Tahoma" w:cs="Tahoma"/>
          <w:sz w:val="22"/>
          <w:szCs w:val="22"/>
        </w:rPr>
        <w:t>před</w:t>
      </w:r>
      <w:r w:rsidRPr="007E2902">
        <w:rPr>
          <w:rFonts w:ascii="Tahoma" w:hAnsi="Tahoma" w:cs="Tahoma"/>
          <w:sz w:val="22"/>
          <w:szCs w:val="22"/>
        </w:rPr>
        <w:t xml:space="preserve"> smutk</w:t>
      </w:r>
      <w:r w:rsidR="00DC3B5C">
        <w:rPr>
          <w:rFonts w:ascii="Tahoma" w:hAnsi="Tahoma" w:cs="Tahoma"/>
          <w:sz w:val="22"/>
          <w:szCs w:val="22"/>
        </w:rPr>
        <w:t>em</w:t>
      </w:r>
      <w:r w:rsidRPr="007E2902">
        <w:rPr>
          <w:rFonts w:ascii="Tahoma" w:hAnsi="Tahoma" w:cs="Tahoma"/>
          <w:sz w:val="22"/>
          <w:szCs w:val="22"/>
        </w:rPr>
        <w:t xml:space="preserve">. Budete-li své myšlenky upínat ke Mně, budete kráčet v požehnání, pokoji </w:t>
      </w:r>
      <w:r w:rsidR="00F45CF0">
        <w:rPr>
          <w:rFonts w:ascii="Tahoma" w:hAnsi="Tahoma" w:cs="Tahoma"/>
          <w:sz w:val="22"/>
          <w:szCs w:val="22"/>
        </w:rPr>
        <w:br/>
      </w:r>
      <w:r w:rsidRPr="007E2902">
        <w:rPr>
          <w:rFonts w:ascii="Tahoma" w:hAnsi="Tahoma" w:cs="Tahoma"/>
          <w:sz w:val="22"/>
          <w:szCs w:val="22"/>
        </w:rPr>
        <w:t>a radosti. Budete-li své myšlenky upínat ke zlu, budete chodit ve smutku a nedostatku po všechny dny svého života.</w:t>
      </w: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BB3230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 xml:space="preserve">Zvolte si vyšší cestu, </w:t>
      </w:r>
      <w:r w:rsidR="00E308C4">
        <w:rPr>
          <w:rFonts w:ascii="Tahoma" w:hAnsi="Tahoma" w:cs="Tahoma"/>
          <w:sz w:val="22"/>
          <w:szCs w:val="22"/>
        </w:rPr>
        <w:t>m</w:t>
      </w:r>
      <w:r w:rsidRPr="007E2902">
        <w:rPr>
          <w:rFonts w:ascii="Tahoma" w:hAnsi="Tahoma" w:cs="Tahoma"/>
          <w:sz w:val="22"/>
          <w:szCs w:val="22"/>
        </w:rPr>
        <w:t>é děti, abych vám mohl požehnat.</w:t>
      </w:r>
    </w:p>
    <w:p w:rsidR="00A24CBF" w:rsidRPr="007E2902" w:rsidRDefault="00A24CBF">
      <w:pPr>
        <w:rPr>
          <w:rFonts w:ascii="Tahoma" w:hAnsi="Tahoma" w:cs="Tahoma"/>
          <w:sz w:val="22"/>
          <w:szCs w:val="22"/>
        </w:rPr>
      </w:pPr>
    </w:p>
    <w:p w:rsidR="00A24CBF" w:rsidRPr="007E2902" w:rsidRDefault="00BB3230">
      <w:pPr>
        <w:rPr>
          <w:rFonts w:ascii="Tahoma" w:hAnsi="Tahoma" w:cs="Tahoma"/>
          <w:sz w:val="22"/>
          <w:szCs w:val="22"/>
        </w:rPr>
      </w:pPr>
      <w:r w:rsidRPr="007E2902">
        <w:rPr>
          <w:rFonts w:ascii="Tahoma" w:hAnsi="Tahoma" w:cs="Tahoma"/>
          <w:sz w:val="22"/>
          <w:szCs w:val="22"/>
        </w:rPr>
        <w:t>Ježíš</w:t>
      </w:r>
    </w:p>
    <w:p w:rsidR="00A24CBF" w:rsidRDefault="00A24CBF">
      <w:pPr>
        <w:rPr>
          <w:rFonts w:ascii="Ubuntu" w:hAnsi="Ubuntu"/>
          <w:sz w:val="28"/>
          <w:szCs w:val="2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Řím 15, 13: Bůh naděje nechť vás naplní veškerou radostí a pokojem ve víře, aby se rozhojnila vaše naděje mocí Ducha svatého.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Fil 4. 4: Radujte se v Pánu vždycky, znovu říkám, radujte se!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Gal 5, 22: Ovoce Božího Ducha však je láska, radost, pokoj, trpělivost, laskavost, dobrota, věrnost,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Jan 16, 24: Až dosud jste o nic neprosili v mém jménu. Proste a dostanete, aby vaše radost byla plná.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Ž 118, 24: Toto je den, který učinil Hospodin, jásejme a radujme se z něho.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Řím 14, 17: Vždyť království Boží není v tom, co jíte a pijete, nýbrž ve spravedlnosti, pokoji a radosti </w:t>
      </w:r>
      <w:r w:rsidR="00DC3B5C">
        <w:rPr>
          <w:rFonts w:ascii="Tahoma" w:hAnsi="Tahoma" w:cs="Tahoma"/>
          <w:b/>
          <w:i/>
          <w:sz w:val="18"/>
          <w:szCs w:val="18"/>
        </w:rPr>
        <w:br/>
      </w:r>
      <w:r w:rsidRPr="00A76034">
        <w:rPr>
          <w:rFonts w:ascii="Tahoma" w:hAnsi="Tahoma" w:cs="Tahoma"/>
          <w:b/>
          <w:i/>
          <w:sz w:val="18"/>
          <w:szCs w:val="18"/>
        </w:rPr>
        <w:t xml:space="preserve">z Ducha svatého.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Ž 16, 9: Proto se mé srdce raduje a moje sláva jásá, v bezpečí přebývá i mé tělo,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>De 11, 26-27</w:t>
      </w: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A76034">
        <w:rPr>
          <w:rFonts w:ascii="Tahoma" w:hAnsi="Tahoma" w:cs="Tahoma"/>
          <w:b/>
          <w:i/>
          <w:sz w:val="18"/>
          <w:szCs w:val="18"/>
        </w:rPr>
        <w:t>26</w:t>
      </w:r>
      <w:r w:rsidR="00AE2B9C" w:rsidRPr="00A7603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6034">
        <w:rPr>
          <w:rFonts w:ascii="Tahoma" w:hAnsi="Tahoma" w:cs="Tahoma"/>
          <w:b/>
          <w:i/>
          <w:sz w:val="18"/>
          <w:szCs w:val="18"/>
        </w:rPr>
        <w:t xml:space="preserve">Hleď, dnes vám předkládám požehnání i zlořečení: </w:t>
      </w:r>
    </w:p>
    <w:p w:rsidR="00A76034" w:rsidRPr="00A76034" w:rsidRDefault="00A76034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  <w:r w:rsidRPr="00A76034">
        <w:rPr>
          <w:rFonts w:ascii="Tahoma" w:hAnsi="Tahoma" w:cs="Tahoma"/>
          <w:b/>
          <w:i/>
          <w:sz w:val="18"/>
          <w:szCs w:val="18"/>
        </w:rPr>
        <w:t>27</w:t>
      </w:r>
      <w:r w:rsidR="00AE2B9C" w:rsidRPr="00A7603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6034">
        <w:rPr>
          <w:rFonts w:ascii="Tahoma" w:hAnsi="Tahoma" w:cs="Tahoma"/>
          <w:b/>
          <w:i/>
          <w:sz w:val="18"/>
          <w:szCs w:val="18"/>
        </w:rPr>
        <w:t xml:space="preserve">požehnání, když budete poslouchat příkazy Hospodina, svého Boha, které já vám dnes přikazuji,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De 28, 8: Hospodin přikáže, aby s tebou bylo požehnání ve tvých sýpkách a na všem, k čemu přiložíš ruku. Hospodin, tvůj Bůh, ti bude žehnat v zemi, kterou ti dává.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De 30, 19: Dovolávám se dnes proti vám svědectví nebes i země: Předložil jsem ti život i smrt, požehnání </w:t>
      </w:r>
      <w:r w:rsidR="00DC3B5C">
        <w:rPr>
          <w:rFonts w:ascii="Tahoma" w:hAnsi="Tahoma" w:cs="Tahoma"/>
          <w:b/>
          <w:i/>
          <w:sz w:val="18"/>
          <w:szCs w:val="18"/>
        </w:rPr>
        <w:br/>
      </w:r>
      <w:r w:rsidRPr="00A76034">
        <w:rPr>
          <w:rFonts w:ascii="Tahoma" w:hAnsi="Tahoma" w:cs="Tahoma"/>
          <w:b/>
          <w:i/>
          <w:sz w:val="18"/>
          <w:szCs w:val="18"/>
        </w:rPr>
        <w:t xml:space="preserve">i zlořečení; vyvol si tedy život, abys byl živ ty i tvé potomstvo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Mal 3, 10: Přinášejte do mých skladů úplné desátky. Až bude ta potrava v mém domě, pak to se mnou zkuste, praví Hospodin zástupů: Neotevřu vám snad nebeské průduchy a </w:t>
      </w:r>
      <w:r w:rsidR="00A76034" w:rsidRPr="00A76034">
        <w:rPr>
          <w:rFonts w:ascii="Tahoma" w:hAnsi="Tahoma" w:cs="Tahoma"/>
          <w:b/>
          <w:i/>
          <w:sz w:val="18"/>
          <w:szCs w:val="18"/>
        </w:rPr>
        <w:t>nevyliji</w:t>
      </w:r>
      <w:r w:rsidRPr="00A76034">
        <w:rPr>
          <w:rFonts w:ascii="Tahoma" w:hAnsi="Tahoma" w:cs="Tahoma"/>
          <w:b/>
          <w:i/>
          <w:sz w:val="18"/>
          <w:szCs w:val="18"/>
        </w:rPr>
        <w:t xml:space="preserve"> na vás požehnání? </w:t>
      </w:r>
      <w:r w:rsidR="00DC3B5C">
        <w:rPr>
          <w:rFonts w:ascii="Tahoma" w:hAnsi="Tahoma" w:cs="Tahoma"/>
          <w:b/>
          <w:i/>
          <w:sz w:val="18"/>
          <w:szCs w:val="18"/>
        </w:rPr>
        <w:br/>
      </w:r>
      <w:r w:rsidRPr="00A76034">
        <w:rPr>
          <w:rFonts w:ascii="Tahoma" w:hAnsi="Tahoma" w:cs="Tahoma"/>
          <w:b/>
          <w:i/>
          <w:sz w:val="18"/>
          <w:szCs w:val="18"/>
        </w:rPr>
        <w:t xml:space="preserve">A bude po nedostatku.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Ž 3, 8: Povstaň, Hospodine, zachraň mě, můj Bože! Rozbiješ čelisti všem mým nepřátelům, svévolníkům zvyrážíš zuby.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Ž 109, 17: Miloval zlořečení, ať ho postihne! O požehnání nestál, ať se ho vzdálí!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  <w:bookmarkStart w:id="2" w:name="v18"/>
      <w:bookmarkEnd w:id="2"/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Př 10, 22: Hospodinovo požehnání obohacuje a trápení s sebou nepřináší. </w:t>
      </w:r>
    </w:p>
    <w:p w:rsidR="00A24CBF" w:rsidRPr="00A76034" w:rsidRDefault="00A24CBF" w:rsidP="00A76034">
      <w:pPr>
        <w:rPr>
          <w:rFonts w:ascii="Tahoma" w:hAnsi="Tahoma" w:cs="Tahoma"/>
          <w:b/>
          <w:i/>
          <w:sz w:val="18"/>
          <w:szCs w:val="18"/>
        </w:rPr>
      </w:pPr>
      <w:bookmarkStart w:id="3" w:name="v23"/>
      <w:bookmarkEnd w:id="3"/>
    </w:p>
    <w:p w:rsidR="00A24CBF" w:rsidRPr="00A76034" w:rsidRDefault="00BB3230" w:rsidP="00A76034">
      <w:pPr>
        <w:rPr>
          <w:rFonts w:ascii="Tahoma" w:hAnsi="Tahoma" w:cs="Tahoma"/>
          <w:b/>
          <w:i/>
          <w:sz w:val="18"/>
          <w:szCs w:val="18"/>
        </w:rPr>
      </w:pPr>
      <w:r w:rsidRPr="00A76034">
        <w:rPr>
          <w:rFonts w:ascii="Tahoma" w:hAnsi="Tahoma" w:cs="Tahoma"/>
          <w:b/>
          <w:i/>
          <w:sz w:val="18"/>
          <w:szCs w:val="18"/>
        </w:rPr>
        <w:t xml:space="preserve">Př 11, 11: Žehnáním přímých se město pozvedá, kdežto ústy svévolníků se boří. </w:t>
      </w:r>
    </w:p>
    <w:sectPr w:rsidR="00A24CBF" w:rsidRPr="00A76034" w:rsidSect="00A24CB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708F3"/>
    <w:multiLevelType w:val="multilevel"/>
    <w:tmpl w:val="E11A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A54CA4"/>
    <w:multiLevelType w:val="multilevel"/>
    <w:tmpl w:val="07D03B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C633CD3"/>
    <w:multiLevelType w:val="multilevel"/>
    <w:tmpl w:val="6A9E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8872B83"/>
    <w:multiLevelType w:val="multilevel"/>
    <w:tmpl w:val="8BA4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24CBF"/>
    <w:rsid w:val="00007332"/>
    <w:rsid w:val="00036C63"/>
    <w:rsid w:val="0026207D"/>
    <w:rsid w:val="007D4E17"/>
    <w:rsid w:val="007E2902"/>
    <w:rsid w:val="00806B25"/>
    <w:rsid w:val="00A24CBF"/>
    <w:rsid w:val="00A66819"/>
    <w:rsid w:val="00A76034"/>
    <w:rsid w:val="00AE2B9C"/>
    <w:rsid w:val="00BB3230"/>
    <w:rsid w:val="00C9445A"/>
    <w:rsid w:val="00DC3B5C"/>
    <w:rsid w:val="00E308C4"/>
    <w:rsid w:val="00F4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4CBF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24CB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24CBF"/>
    <w:rPr>
      <w:b/>
      <w:bCs/>
    </w:rPr>
  </w:style>
  <w:style w:type="character" w:customStyle="1" w:styleId="Internetovodkaz">
    <w:name w:val="Internetový odkaz"/>
    <w:rsid w:val="00A24CB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24CB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24CBF"/>
    <w:pPr>
      <w:spacing w:after="140" w:line="276" w:lineRule="auto"/>
    </w:pPr>
  </w:style>
  <w:style w:type="paragraph" w:styleId="Seznam">
    <w:name w:val="List"/>
    <w:basedOn w:val="Zkladntext"/>
    <w:rsid w:val="00A24CBF"/>
  </w:style>
  <w:style w:type="paragraph" w:customStyle="1" w:styleId="Caption">
    <w:name w:val="Caption"/>
    <w:basedOn w:val="Normln"/>
    <w:qFormat/>
    <w:rsid w:val="00A24C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24CB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06B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2023-01-23T15:48:00Z</cp:lastPrinted>
  <dcterms:created xsi:type="dcterms:W3CDTF">2022-12-24T12:28:00Z</dcterms:created>
  <dcterms:modified xsi:type="dcterms:W3CDTF">2023-01-23T15:49:00Z</dcterms:modified>
  <dc:language>cs-CZ</dc:language>
</cp:coreProperties>
</file>