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24A68" w:rsidRDefault="00DD47E4" w:rsidP="00DD47E4">
      <w:pPr>
        <w:spacing w:before="0" w:after="0"/>
      </w:pPr>
      <w:r>
        <w:t>2248</w:t>
      </w:r>
      <w:r w:rsidR="003047BC">
        <w:t>.</w:t>
      </w:r>
      <w:r w:rsidR="00224A68" w:rsidRPr="00224A68">
        <w:t xml:space="preserve"> </w:t>
      </w:r>
      <w:r w:rsidRPr="00BB574F">
        <w:rPr>
          <w:b/>
        </w:rPr>
        <w:t>24. listopadu 2022.</w:t>
      </w:r>
      <w:r>
        <w:t xml:space="preserve"> Připomínka p</w:t>
      </w:r>
      <w:r w:rsidR="00224A68" w:rsidRPr="00224A68">
        <w:t>oselství Ježíše ze dne 19. února 2021.</w:t>
      </w:r>
    </w:p>
    <w:p w:rsidR="00224A68" w:rsidRDefault="00224A68" w:rsidP="00DD47E4">
      <w:pPr>
        <w:spacing w:before="0" w:after="0"/>
      </w:pPr>
      <w:r w:rsidRPr="00224A68">
        <w:t>Glynda Linkous (</w:t>
      </w:r>
      <w:r w:rsidR="00147FD5">
        <w:t xml:space="preserve">USA), </w:t>
      </w:r>
      <w:hyperlink r:id="rId4" w:history="1">
        <w:r w:rsidR="00DD47E4">
          <w:rPr>
            <w:rStyle w:val="Hypertextovodkaz"/>
          </w:rPr>
          <w:t>https://wingsofprophecy.blogspot.com</w:t>
        </w:r>
      </w:hyperlink>
    </w:p>
    <w:p w:rsidR="00DD47E4" w:rsidRPr="00224A68" w:rsidRDefault="00DD47E4" w:rsidP="00DD47E4">
      <w:pPr>
        <w:spacing w:before="0" w:after="0"/>
      </w:pPr>
    </w:p>
    <w:p w:rsidR="00224A68" w:rsidRPr="00224A68" w:rsidRDefault="00224A68" w:rsidP="00DD47E4">
      <w:pPr>
        <w:spacing w:before="0" w:after="0"/>
      </w:pPr>
    </w:p>
    <w:p w:rsidR="00224A68" w:rsidRPr="002A5641" w:rsidRDefault="00224A68" w:rsidP="002A5641">
      <w:pPr>
        <w:jc w:val="center"/>
        <w:rPr>
          <w:b/>
        </w:rPr>
      </w:pPr>
      <w:r w:rsidRPr="002A5641">
        <w:rPr>
          <w:b/>
        </w:rPr>
        <w:t>MŮJ OBRAZ</w:t>
      </w:r>
    </w:p>
    <w:p w:rsidR="00224A68" w:rsidRPr="00224A68" w:rsidRDefault="00224A68"/>
    <w:p w:rsidR="00224A68" w:rsidRDefault="00224A68">
      <w:r w:rsidRPr="00224A68">
        <w:t>Mnoho mých dětí se modlí za ztracené milované</w:t>
      </w:r>
      <w:r w:rsidR="00D50C0F">
        <w:t>, a přesto chodí</w:t>
      </w:r>
      <w:r w:rsidR="00AC4FE9">
        <w:t xml:space="preserve"> před nimi v neposlušnosti.</w:t>
      </w:r>
    </w:p>
    <w:p w:rsidR="00AC4FE9" w:rsidRDefault="00AC4FE9">
      <w:r>
        <w:t xml:space="preserve">Mé děti, jak mohu zachránit vaše milované, když vy samy jste kamenem úrazu, který blokuje jejich </w:t>
      </w:r>
      <w:r w:rsidR="00F12E00">
        <w:t>po</w:t>
      </w:r>
      <w:r w:rsidR="00973800">
        <w:t>hled</w:t>
      </w:r>
      <w:r>
        <w:t xml:space="preserve"> na Mne? </w:t>
      </w:r>
      <w:r w:rsidR="00973800">
        <w:t xml:space="preserve">Toužím vás použít jako zářný příklad mé Lásky, milosrdenství </w:t>
      </w:r>
      <w:r w:rsidR="002A5641">
        <w:br/>
      </w:r>
      <w:r w:rsidR="00973800">
        <w:t>a odpuštění, aby Mě mohli vidět lépe.</w:t>
      </w:r>
    </w:p>
    <w:p w:rsidR="00973800" w:rsidRDefault="00B1687A">
      <w:r>
        <w:t>Jak Mě mohou vnímat, když nepřítel prostoupí vaše slova a vaše způsoby? Přeji si, abyste byly příkladem a odrážely můj obraz</w:t>
      </w:r>
      <w:r w:rsidR="00F12E00">
        <w:t xml:space="preserve">, abych se mohl dostat k </w:t>
      </w:r>
      <w:r w:rsidR="002A5641">
        <w:t>těm,</w:t>
      </w:r>
      <w:r w:rsidR="00F12E00">
        <w:t xml:space="preserve"> kolem vás.</w:t>
      </w:r>
    </w:p>
    <w:p w:rsidR="002A5641" w:rsidRDefault="002A5641">
      <w:r>
        <w:t>Ježíš</w:t>
      </w:r>
    </w:p>
    <w:p w:rsidR="002A5641" w:rsidRDefault="002A5641"/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r w:rsidRPr="002A5641">
        <w:rPr>
          <w:b/>
          <w:i/>
          <w:sz w:val="18"/>
          <w:szCs w:val="18"/>
          <w:lang w:val="fr-FR"/>
        </w:rPr>
        <w:t xml:space="preserve">1Ti 4, 12: Nikdo ať tebou nepohrdá proto, že jsi mladý; ale těm, kdo věří, buď vzorem v řeči, </w:t>
      </w:r>
      <w:r w:rsidRPr="002A5641">
        <w:rPr>
          <w:b/>
          <w:i/>
          <w:sz w:val="18"/>
          <w:szCs w:val="18"/>
          <w:lang w:val="fr-FR"/>
        </w:rPr>
        <w:br/>
        <w:t xml:space="preserve">v chování, v lásce, ve víře, v čistotě. </w:t>
      </w:r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r w:rsidRPr="002A5641">
        <w:rPr>
          <w:b/>
          <w:i/>
          <w:sz w:val="18"/>
          <w:szCs w:val="18"/>
          <w:lang w:val="fr-FR"/>
        </w:rPr>
        <w:t>Fil 3, 17-19 </w:t>
      </w:r>
    </w:p>
    <w:p w:rsid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17"/>
      <w:bookmarkEnd w:id="0"/>
      <w:r w:rsidRPr="002A5641">
        <w:rPr>
          <w:b/>
          <w:i/>
          <w:sz w:val="18"/>
          <w:szCs w:val="18"/>
          <w:lang w:val="fr-FR"/>
        </w:rPr>
        <w:t xml:space="preserve">17: Bratří, napodobujte mne. Hleďte na ty, kdo žijí podle našeho příkladu. </w:t>
      </w:r>
    </w:p>
    <w:p w:rsidR="00DD47E4" w:rsidRPr="002A5641" w:rsidRDefault="00DD47E4" w:rsidP="002A5641">
      <w:pPr>
        <w:spacing w:before="0" w:after="0"/>
        <w:rPr>
          <w:b/>
          <w:i/>
          <w:sz w:val="18"/>
          <w:szCs w:val="18"/>
          <w:lang w:val="fr-FR"/>
        </w:rPr>
      </w:pPr>
    </w:p>
    <w:p w:rsid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bookmarkStart w:id="1" w:name="v18"/>
      <w:bookmarkEnd w:id="1"/>
      <w:r w:rsidRPr="002A5641">
        <w:rPr>
          <w:b/>
          <w:i/>
          <w:sz w:val="18"/>
          <w:szCs w:val="18"/>
          <w:lang w:val="fr-FR"/>
        </w:rPr>
        <w:t xml:space="preserve">18: Neboť mnozí, o nichž jsem vám často říkal a nyní to s pláčem opakuji, žijí jako nepřátelé Kristova kříže; </w:t>
      </w:r>
    </w:p>
    <w:p w:rsidR="00DD47E4" w:rsidRPr="002A5641" w:rsidRDefault="00DD47E4" w:rsidP="002A5641">
      <w:pPr>
        <w:spacing w:before="0" w:after="0"/>
        <w:rPr>
          <w:b/>
          <w:i/>
          <w:sz w:val="18"/>
          <w:szCs w:val="18"/>
          <w:lang w:val="fr-FR"/>
        </w:rPr>
      </w:pPr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bookmarkStart w:id="2" w:name="v19"/>
      <w:bookmarkEnd w:id="2"/>
      <w:r w:rsidRPr="002A5641">
        <w:rPr>
          <w:b/>
          <w:i/>
          <w:sz w:val="18"/>
          <w:szCs w:val="18"/>
          <w:lang w:val="fr-FR"/>
        </w:rPr>
        <w:t xml:space="preserve">19: jejich koncem je zahynutí, jejich bohem břicho a jejich chloubou to, zač by se měli stydět, neboť smýšlejí přízemně. </w:t>
      </w:r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</w:p>
    <w:p w:rsidR="002A5641" w:rsidRPr="002A5641" w:rsidRDefault="002A5641" w:rsidP="002A5641">
      <w:pPr>
        <w:spacing w:before="0" w:after="0"/>
        <w:rPr>
          <w:b/>
          <w:i/>
          <w:sz w:val="18"/>
          <w:szCs w:val="18"/>
          <w:lang w:val="fr-FR"/>
        </w:rPr>
      </w:pPr>
      <w:r w:rsidRPr="002A5641">
        <w:rPr>
          <w:b/>
          <w:i/>
          <w:sz w:val="18"/>
          <w:szCs w:val="18"/>
          <w:lang w:val="fr-FR"/>
        </w:rPr>
        <w:t xml:space="preserve">Řím 14, 13: Nesuďme už tedy jeden druhého, ale raději posuďte, jak jednat, abyste nekladli bratru do cesty kámen úrazu a nepůsobili pohoršení. </w:t>
      </w:r>
    </w:p>
    <w:p w:rsidR="002A5641" w:rsidRDefault="002A5641" w:rsidP="002A5641">
      <w:pPr>
        <w:spacing w:before="0" w:after="0"/>
      </w:pPr>
    </w:p>
    <w:p w:rsidR="002A5641" w:rsidRDefault="002A5641"/>
    <w:p w:rsidR="00F12E00" w:rsidRDefault="00F12E00"/>
    <w:p w:rsidR="00F12E00" w:rsidRPr="00224A68" w:rsidRDefault="00F12E00"/>
    <w:p w:rsidR="00224A68" w:rsidRPr="00224A68" w:rsidRDefault="00224A68"/>
    <w:sectPr w:rsidR="00224A68" w:rsidRPr="00224A6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24A6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5B19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47FD5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A68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5641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047BC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376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3800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C4FE9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1687A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574F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B702C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0C0F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4CD1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D47E4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28A4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2E00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5D6B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D47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2022-11-24T16:28:00Z</dcterms:created>
  <dcterms:modified xsi:type="dcterms:W3CDTF">2022-11-24T19:55:00Z</dcterms:modified>
</cp:coreProperties>
</file>