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6D" w:rsidRPr="00CB546D" w:rsidRDefault="00CB546D">
      <w:pPr>
        <w:rPr>
          <w:rFonts w:ascii="Tahoma" w:hAnsi="Tahoma" w:cs="Tahoma"/>
          <w:sz w:val="22"/>
          <w:szCs w:val="22"/>
        </w:rPr>
      </w:pPr>
      <w:r w:rsidRPr="00CB546D">
        <w:rPr>
          <w:rFonts w:ascii="Tahoma" w:hAnsi="Tahoma" w:cs="Tahoma"/>
          <w:sz w:val="22"/>
          <w:szCs w:val="22"/>
        </w:rPr>
        <w:t>2131. Poselství Ježíše ze dne 18. srpna 2022.</w:t>
      </w:r>
    </w:p>
    <w:p w:rsidR="004A02F9" w:rsidRDefault="00CB546D" w:rsidP="004A02F9">
      <w:pPr>
        <w:rPr>
          <w:rFonts w:ascii="Tahoma" w:hAnsi="Tahoma" w:cs="Tahoma"/>
          <w:sz w:val="22"/>
          <w:szCs w:val="22"/>
        </w:rPr>
      </w:pPr>
      <w:r w:rsidRPr="00CB546D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4A02F9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CB546D" w:rsidRPr="00CB546D" w:rsidRDefault="00CB546D">
      <w:pPr>
        <w:rPr>
          <w:rFonts w:ascii="Tahoma" w:hAnsi="Tahoma" w:cs="Tahoma"/>
          <w:sz w:val="22"/>
          <w:szCs w:val="22"/>
        </w:rPr>
      </w:pPr>
    </w:p>
    <w:p w:rsidR="00CB546D" w:rsidRPr="00CB546D" w:rsidRDefault="00CB546D">
      <w:pPr>
        <w:rPr>
          <w:rFonts w:ascii="Tahoma" w:hAnsi="Tahoma" w:cs="Tahoma"/>
          <w:sz w:val="22"/>
          <w:szCs w:val="22"/>
        </w:rPr>
      </w:pPr>
    </w:p>
    <w:p w:rsidR="0083178A" w:rsidRDefault="00CB546D" w:rsidP="00CB546D">
      <w:pPr>
        <w:jc w:val="center"/>
        <w:rPr>
          <w:rFonts w:ascii="Tahoma" w:hAnsi="Tahoma" w:cs="Tahoma"/>
          <w:b/>
          <w:sz w:val="22"/>
          <w:szCs w:val="22"/>
        </w:rPr>
      </w:pPr>
      <w:r w:rsidRPr="00CB546D">
        <w:rPr>
          <w:rFonts w:ascii="Tahoma" w:hAnsi="Tahoma" w:cs="Tahoma"/>
          <w:b/>
          <w:sz w:val="22"/>
          <w:szCs w:val="22"/>
        </w:rPr>
        <w:t>DOVOLTE MI, ABYCH VÁS POSÍLIL</w:t>
      </w:r>
    </w:p>
    <w:p w:rsidR="00CB546D" w:rsidRPr="00CB546D" w:rsidRDefault="00CB546D" w:rsidP="00CB546D">
      <w:pPr>
        <w:jc w:val="center"/>
        <w:rPr>
          <w:rFonts w:ascii="Tahoma" w:hAnsi="Tahoma" w:cs="Tahoma"/>
          <w:b/>
          <w:sz w:val="22"/>
          <w:szCs w:val="22"/>
        </w:rPr>
      </w:pPr>
    </w:p>
    <w:p w:rsidR="0083178A" w:rsidRPr="00CB546D" w:rsidRDefault="0083178A">
      <w:pPr>
        <w:rPr>
          <w:rFonts w:ascii="Tahoma" w:hAnsi="Tahoma" w:cs="Tahoma"/>
          <w:sz w:val="22"/>
          <w:szCs w:val="22"/>
        </w:rPr>
      </w:pPr>
    </w:p>
    <w:p w:rsidR="0083178A" w:rsidRPr="00CB546D" w:rsidRDefault="003A586F">
      <w:pPr>
        <w:rPr>
          <w:rFonts w:ascii="Tahoma" w:hAnsi="Tahoma" w:cs="Tahoma"/>
          <w:sz w:val="22"/>
          <w:szCs w:val="22"/>
        </w:rPr>
      </w:pPr>
      <w:r w:rsidRPr="00CB546D">
        <w:rPr>
          <w:rFonts w:ascii="Tahoma" w:hAnsi="Tahoma" w:cs="Tahoma"/>
          <w:sz w:val="22"/>
          <w:szCs w:val="22"/>
        </w:rPr>
        <w:t xml:space="preserve">Mé děti, jak bude </w:t>
      </w:r>
      <w:r w:rsidR="00CB546D" w:rsidRPr="00CB546D">
        <w:rPr>
          <w:rFonts w:ascii="Tahoma" w:hAnsi="Tahoma" w:cs="Tahoma"/>
          <w:sz w:val="22"/>
          <w:szCs w:val="22"/>
        </w:rPr>
        <w:t xml:space="preserve">narůstat temnota </w:t>
      </w:r>
      <w:r w:rsidRPr="00CB546D">
        <w:rPr>
          <w:rFonts w:ascii="Tahoma" w:hAnsi="Tahoma" w:cs="Tahoma"/>
          <w:sz w:val="22"/>
          <w:szCs w:val="22"/>
        </w:rPr>
        <w:t>ve vašem světě</w:t>
      </w:r>
      <w:r w:rsidR="00CB546D" w:rsidRPr="00CB546D">
        <w:rPr>
          <w:rFonts w:ascii="Tahoma" w:hAnsi="Tahoma" w:cs="Tahoma"/>
          <w:sz w:val="22"/>
          <w:szCs w:val="22"/>
        </w:rPr>
        <w:t xml:space="preserve"> v každém člověku</w:t>
      </w:r>
      <w:r w:rsidRPr="00CB546D">
        <w:rPr>
          <w:rFonts w:ascii="Tahoma" w:hAnsi="Tahoma" w:cs="Tahoma"/>
          <w:sz w:val="22"/>
          <w:szCs w:val="22"/>
        </w:rPr>
        <w:t xml:space="preserve">, bude se </w:t>
      </w:r>
      <w:r w:rsidR="00CB546D">
        <w:rPr>
          <w:rFonts w:ascii="Tahoma" w:hAnsi="Tahoma" w:cs="Tahoma"/>
          <w:sz w:val="22"/>
          <w:szCs w:val="22"/>
        </w:rPr>
        <w:t>rozmáhat</w:t>
      </w:r>
      <w:r w:rsidRPr="00CB546D">
        <w:rPr>
          <w:rFonts w:ascii="Tahoma" w:hAnsi="Tahoma" w:cs="Tahoma"/>
          <w:sz w:val="22"/>
          <w:szCs w:val="22"/>
        </w:rPr>
        <w:t xml:space="preserve"> mnoho </w:t>
      </w:r>
      <w:r w:rsidR="00CB546D">
        <w:rPr>
          <w:rFonts w:ascii="Tahoma" w:hAnsi="Tahoma" w:cs="Tahoma"/>
          <w:sz w:val="22"/>
          <w:szCs w:val="22"/>
        </w:rPr>
        <w:t>bezbožnosti</w:t>
      </w:r>
      <w:r w:rsidRPr="00CB546D">
        <w:rPr>
          <w:rFonts w:ascii="Tahoma" w:hAnsi="Tahoma" w:cs="Tahoma"/>
          <w:sz w:val="22"/>
          <w:szCs w:val="22"/>
        </w:rPr>
        <w:t>. Mnozí ztratí naději a odpadnou od své víry. Mnozí, kteří Mě neznají, ztratí naději úplně.</w:t>
      </w:r>
    </w:p>
    <w:p w:rsidR="0083178A" w:rsidRPr="00CB546D" w:rsidRDefault="0083178A">
      <w:pPr>
        <w:rPr>
          <w:rFonts w:ascii="Tahoma" w:hAnsi="Tahoma" w:cs="Tahoma"/>
          <w:sz w:val="22"/>
          <w:szCs w:val="22"/>
        </w:rPr>
      </w:pPr>
    </w:p>
    <w:p w:rsidR="00172E3B" w:rsidRDefault="003A586F">
      <w:pPr>
        <w:rPr>
          <w:rFonts w:ascii="Tahoma" w:hAnsi="Tahoma" w:cs="Tahoma"/>
          <w:sz w:val="22"/>
          <w:szCs w:val="22"/>
        </w:rPr>
      </w:pPr>
      <w:r w:rsidRPr="00CB546D">
        <w:rPr>
          <w:rFonts w:ascii="Tahoma" w:hAnsi="Tahoma" w:cs="Tahoma"/>
          <w:sz w:val="22"/>
          <w:szCs w:val="22"/>
        </w:rPr>
        <w:t xml:space="preserve">Přeji si, abyste se neustále povzbuzovali ve své víře. Povzbuzujte svou víru častým čtením </w:t>
      </w:r>
      <w:r w:rsidR="00172E3B">
        <w:rPr>
          <w:rFonts w:ascii="Tahoma" w:hAnsi="Tahoma" w:cs="Tahoma"/>
          <w:sz w:val="22"/>
          <w:szCs w:val="22"/>
        </w:rPr>
        <w:t>m</w:t>
      </w:r>
      <w:r w:rsidRPr="00CB546D">
        <w:rPr>
          <w:rFonts w:ascii="Tahoma" w:hAnsi="Tahoma" w:cs="Tahoma"/>
          <w:sz w:val="22"/>
          <w:szCs w:val="22"/>
        </w:rPr>
        <w:t xml:space="preserve">ého </w:t>
      </w:r>
      <w:r w:rsidR="00172E3B">
        <w:rPr>
          <w:rFonts w:ascii="Tahoma" w:hAnsi="Tahoma" w:cs="Tahoma"/>
          <w:sz w:val="22"/>
          <w:szCs w:val="22"/>
        </w:rPr>
        <w:t>s</w:t>
      </w:r>
      <w:r w:rsidRPr="00CB546D">
        <w:rPr>
          <w:rFonts w:ascii="Tahoma" w:hAnsi="Tahoma" w:cs="Tahoma"/>
          <w:sz w:val="22"/>
          <w:szCs w:val="22"/>
        </w:rPr>
        <w:t xml:space="preserve">vatého Slova, trávením času rozhovory se Mnou o svých starostech. </w:t>
      </w:r>
    </w:p>
    <w:p w:rsidR="00172E3B" w:rsidRDefault="00172E3B">
      <w:pPr>
        <w:rPr>
          <w:rFonts w:ascii="Tahoma" w:hAnsi="Tahoma" w:cs="Tahoma"/>
          <w:sz w:val="22"/>
          <w:szCs w:val="22"/>
        </w:rPr>
      </w:pPr>
    </w:p>
    <w:p w:rsidR="0083178A" w:rsidRPr="00CB546D" w:rsidRDefault="003A586F">
      <w:pPr>
        <w:rPr>
          <w:rFonts w:ascii="Tahoma" w:hAnsi="Tahoma" w:cs="Tahoma"/>
          <w:sz w:val="22"/>
          <w:szCs w:val="22"/>
        </w:rPr>
      </w:pPr>
      <w:r w:rsidRPr="00CB546D">
        <w:rPr>
          <w:rFonts w:ascii="Tahoma" w:hAnsi="Tahoma" w:cs="Tahoma"/>
          <w:sz w:val="22"/>
          <w:szCs w:val="22"/>
        </w:rPr>
        <w:t>Přeji si, abyste se Mi takto přiblížil</w:t>
      </w:r>
      <w:r w:rsidR="00172E3B">
        <w:rPr>
          <w:rFonts w:ascii="Tahoma" w:hAnsi="Tahoma" w:cs="Tahoma"/>
          <w:sz w:val="22"/>
          <w:szCs w:val="22"/>
        </w:rPr>
        <w:t>y</w:t>
      </w:r>
      <w:r w:rsidRPr="00CB546D">
        <w:rPr>
          <w:rFonts w:ascii="Tahoma" w:hAnsi="Tahoma" w:cs="Tahoma"/>
          <w:sz w:val="22"/>
          <w:szCs w:val="22"/>
        </w:rPr>
        <w:t>, abych vás potěšil, když se bojíte, abych vás uklidnil, když se chvějete, abych vás posílil, abyste vydržel</w:t>
      </w:r>
      <w:r w:rsidR="00172E3B">
        <w:rPr>
          <w:rFonts w:ascii="Tahoma" w:hAnsi="Tahoma" w:cs="Tahoma"/>
          <w:sz w:val="22"/>
          <w:szCs w:val="22"/>
        </w:rPr>
        <w:t>y</w:t>
      </w:r>
      <w:r w:rsidRPr="00CB546D">
        <w:rPr>
          <w:rFonts w:ascii="Tahoma" w:hAnsi="Tahoma" w:cs="Tahoma"/>
          <w:sz w:val="22"/>
          <w:szCs w:val="22"/>
        </w:rPr>
        <w:t xml:space="preserve">. Váš návrat domů </w:t>
      </w:r>
      <w:r w:rsidR="00172E3B">
        <w:rPr>
          <w:rFonts w:ascii="Tahoma" w:hAnsi="Tahoma" w:cs="Tahoma"/>
          <w:sz w:val="22"/>
          <w:szCs w:val="22"/>
        </w:rPr>
        <w:t>bude</w:t>
      </w:r>
      <w:r w:rsidRPr="00CB546D">
        <w:rPr>
          <w:rFonts w:ascii="Tahoma" w:hAnsi="Tahoma" w:cs="Tahoma"/>
          <w:sz w:val="22"/>
          <w:szCs w:val="22"/>
        </w:rPr>
        <w:t xml:space="preserve"> brzy a pro některé opravdu velmi brzy. Na světě už nebudete dlouho. </w:t>
      </w:r>
    </w:p>
    <w:p w:rsidR="0083178A" w:rsidRPr="00CB546D" w:rsidRDefault="0083178A">
      <w:pPr>
        <w:rPr>
          <w:rFonts w:ascii="Tahoma" w:hAnsi="Tahoma" w:cs="Tahoma"/>
          <w:sz w:val="22"/>
          <w:szCs w:val="22"/>
        </w:rPr>
      </w:pPr>
    </w:p>
    <w:p w:rsidR="0083178A" w:rsidRDefault="003A586F">
      <w:pPr>
        <w:rPr>
          <w:rFonts w:ascii="Tahoma" w:hAnsi="Tahoma" w:cs="Tahoma"/>
          <w:sz w:val="22"/>
          <w:szCs w:val="22"/>
        </w:rPr>
      </w:pPr>
      <w:r w:rsidRPr="00CB546D">
        <w:rPr>
          <w:rFonts w:ascii="Tahoma" w:hAnsi="Tahoma" w:cs="Tahoma"/>
          <w:sz w:val="22"/>
          <w:szCs w:val="22"/>
        </w:rPr>
        <w:t>Využijte čas, který vám zbývá, aby vaše odměna byla velmi velká.</w:t>
      </w:r>
    </w:p>
    <w:p w:rsidR="00172E3B" w:rsidRDefault="00172E3B">
      <w:pPr>
        <w:rPr>
          <w:rFonts w:ascii="Tahoma" w:hAnsi="Tahoma" w:cs="Tahoma"/>
          <w:sz w:val="22"/>
          <w:szCs w:val="22"/>
        </w:rPr>
      </w:pPr>
    </w:p>
    <w:p w:rsidR="00172E3B" w:rsidRDefault="00172E3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172E3B" w:rsidRDefault="00172E3B">
      <w:pPr>
        <w:rPr>
          <w:rFonts w:ascii="Tahoma" w:hAnsi="Tahoma" w:cs="Tahoma"/>
          <w:sz w:val="22"/>
          <w:szCs w:val="22"/>
        </w:rPr>
      </w:pPr>
    </w:p>
    <w:p w:rsidR="00172E3B" w:rsidRDefault="00172E3B">
      <w:pPr>
        <w:rPr>
          <w:rFonts w:ascii="Tahoma" w:hAnsi="Tahoma" w:cs="Tahoma"/>
          <w:sz w:val="22"/>
          <w:szCs w:val="22"/>
        </w:rPr>
      </w:pPr>
    </w:p>
    <w:p w:rsidR="00172E3B" w:rsidRDefault="00172E3B" w:rsidP="00172E3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Jak 4, 8: Umyjte si ruce, hříšníci, a očisťte svá srdce, lidé dvojí tváře! </w:t>
      </w:r>
    </w:p>
    <w:p w:rsidR="00172E3B" w:rsidRDefault="00172E3B" w:rsidP="00172E3B">
      <w:pPr>
        <w:rPr>
          <w:rFonts w:ascii="Tahoma" w:hAnsi="Tahoma" w:cs="Tahoma"/>
          <w:b/>
          <w:i/>
          <w:sz w:val="18"/>
          <w:szCs w:val="18"/>
        </w:rPr>
      </w:pPr>
    </w:p>
    <w:p w:rsidR="00172E3B" w:rsidRDefault="00172E3B" w:rsidP="00172E3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Jak 4, 7: Podřiďte se tedy Bohu. Vzepřete se ďáblu a uteče od vás, přibližte se k Bohu a přiblíží se k vám. </w:t>
      </w:r>
    </w:p>
    <w:p w:rsidR="00172E3B" w:rsidRDefault="00172E3B" w:rsidP="00172E3B">
      <w:pPr>
        <w:rPr>
          <w:rFonts w:ascii="Tahoma" w:hAnsi="Tahoma" w:cs="Tahoma"/>
          <w:b/>
          <w:i/>
          <w:sz w:val="18"/>
          <w:szCs w:val="18"/>
        </w:rPr>
      </w:pPr>
    </w:p>
    <w:p w:rsidR="00172E3B" w:rsidRDefault="00172E3B" w:rsidP="00172E3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</w:t>
      </w:r>
      <w:r w:rsidR="003A586F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="003A586F">
        <w:rPr>
          <w:rFonts w:ascii="Tahoma" w:hAnsi="Tahoma" w:cs="Tahoma"/>
          <w:b/>
          <w:i/>
          <w:sz w:val="18"/>
          <w:szCs w:val="18"/>
        </w:rPr>
        <w:t>lev řvoucí '</w:t>
      </w:r>
      <w:r>
        <w:rPr>
          <w:rFonts w:ascii="Tahoma" w:hAnsi="Tahoma" w:cs="Tahoma"/>
          <w:b/>
          <w:i/>
          <w:sz w:val="18"/>
          <w:szCs w:val="18"/>
        </w:rPr>
        <w:t xml:space="preserve"> a hledá, koho by pohltil. </w:t>
      </w:r>
    </w:p>
    <w:p w:rsidR="00172E3B" w:rsidRPr="00CB546D" w:rsidRDefault="00172E3B">
      <w:pPr>
        <w:rPr>
          <w:rFonts w:ascii="Tahoma" w:hAnsi="Tahoma" w:cs="Tahoma"/>
          <w:sz w:val="22"/>
          <w:szCs w:val="22"/>
        </w:rPr>
      </w:pPr>
    </w:p>
    <w:sectPr w:rsidR="00172E3B" w:rsidRPr="00CB546D" w:rsidSect="0083178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3178A"/>
    <w:rsid w:val="00172E3B"/>
    <w:rsid w:val="003A586F"/>
    <w:rsid w:val="004A02F9"/>
    <w:rsid w:val="0083178A"/>
    <w:rsid w:val="00CB546D"/>
    <w:rsid w:val="00E01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17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3178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3178A"/>
    <w:pPr>
      <w:spacing w:after="140" w:line="276" w:lineRule="auto"/>
    </w:pPr>
  </w:style>
  <w:style w:type="paragraph" w:styleId="Seznam">
    <w:name w:val="List"/>
    <w:basedOn w:val="Zkladntext"/>
    <w:rsid w:val="0083178A"/>
  </w:style>
  <w:style w:type="paragraph" w:customStyle="1" w:styleId="Caption">
    <w:name w:val="Caption"/>
    <w:basedOn w:val="Normln"/>
    <w:qFormat/>
    <w:rsid w:val="0083178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3178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A02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2022-08-18T20:41:00Z</dcterms:created>
  <dcterms:modified xsi:type="dcterms:W3CDTF">2022-08-18T20:44:00Z</dcterms:modified>
  <dc:language>cs-CZ</dc:language>
</cp:coreProperties>
</file>