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F0" w:rsidRPr="00AF263A" w:rsidRDefault="00AF263A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 xml:space="preserve">2856. Poselství Ježíše ze dne </w:t>
      </w:r>
      <w:smartTag w:uri="urn:schemas-microsoft-com:office:smarttags" w:element="date">
        <w:smartTagPr>
          <w:attr w:name="Year" w:val="2024"/>
          <w:attr w:name="Day" w:val="18"/>
          <w:attr w:name="Month" w:val="4"/>
          <w:attr w:name="ls" w:val="trans"/>
        </w:smartTagPr>
        <w:r w:rsidR="00861D1C" w:rsidRPr="00AF263A">
          <w:rPr>
            <w:rFonts w:ascii="Tahoma" w:hAnsi="Tahoma" w:cs="Tahoma"/>
            <w:sz w:val="22"/>
            <w:szCs w:val="22"/>
            <w:lang w:val="cs-CZ"/>
          </w:rPr>
          <w:t>18. dubna 2024</w:t>
        </w:r>
      </w:smartTag>
      <w:r w:rsidRPr="00AF263A">
        <w:rPr>
          <w:rFonts w:ascii="Tahoma" w:hAnsi="Tahoma" w:cs="Tahoma"/>
          <w:sz w:val="22"/>
          <w:szCs w:val="22"/>
          <w:lang w:val="cs-CZ"/>
        </w:rPr>
        <w:t>.</w:t>
      </w:r>
    </w:p>
    <w:p w:rsidR="00AF263A" w:rsidRDefault="00AF263A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A96CE8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AF263A" w:rsidRPr="00AF263A" w:rsidRDefault="00AF263A">
      <w:pPr>
        <w:rPr>
          <w:rFonts w:ascii="Tahoma" w:hAnsi="Tahoma" w:cs="Tahoma"/>
          <w:sz w:val="22"/>
          <w:szCs w:val="22"/>
          <w:lang w:val="cs-CZ"/>
        </w:rPr>
      </w:pPr>
    </w:p>
    <w:p w:rsidR="00AF263A" w:rsidRPr="00AF263A" w:rsidRDefault="00AF263A">
      <w:pPr>
        <w:rPr>
          <w:rFonts w:ascii="Tahoma" w:hAnsi="Tahoma" w:cs="Tahoma"/>
          <w:sz w:val="22"/>
          <w:szCs w:val="22"/>
          <w:lang w:val="cs-CZ"/>
        </w:rPr>
      </w:pPr>
    </w:p>
    <w:p w:rsidR="00490FF0" w:rsidRDefault="00AF263A" w:rsidP="00AF263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F263A">
        <w:rPr>
          <w:rFonts w:ascii="Tahoma" w:hAnsi="Tahoma" w:cs="Tahoma"/>
          <w:b/>
          <w:sz w:val="22"/>
          <w:szCs w:val="22"/>
          <w:lang w:val="cs-CZ"/>
        </w:rPr>
        <w:t>AŽ TAM BUDETE</w:t>
      </w:r>
    </w:p>
    <w:p w:rsidR="00AF263A" w:rsidRPr="00AF263A" w:rsidRDefault="00AF263A" w:rsidP="00AF263A">
      <w:pPr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 xml:space="preserve">Do vašeho světa brzy vstoupí mnoho změn. Na ničem nelpěte, a změny se vás nedotknou. Buďte vždy připraveni uvolnit vše, co máte v rukou, zpět ke Mně.  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 xml:space="preserve">Svět kolem vás se rychle mění. Brzy se změní způsobem, se kterým nebudete souhlasit. Přijměte to, co nemůžete změnit, na takové věci teď není </w:t>
      </w:r>
      <w:r w:rsidR="003F4B0D" w:rsidRPr="00AF263A">
        <w:rPr>
          <w:rFonts w:ascii="Tahoma" w:hAnsi="Tahoma" w:cs="Tahoma"/>
          <w:sz w:val="22"/>
          <w:szCs w:val="22"/>
          <w:lang w:val="cs-CZ"/>
        </w:rPr>
        <w:t>možné plýtvat časem</w:t>
      </w:r>
      <w:r w:rsidRPr="00AF263A">
        <w:rPr>
          <w:rFonts w:ascii="Tahoma" w:hAnsi="Tahoma" w:cs="Tahoma"/>
          <w:sz w:val="22"/>
          <w:szCs w:val="22"/>
          <w:lang w:val="cs-CZ"/>
        </w:rPr>
        <w:t>.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 xml:space="preserve">Není času nazbyt, když duše vstupují do pekla každou hodinu, každou minutu. Není času nazbyt, když ti, které milujete, mohou být každým dnem </w:t>
      </w:r>
      <w:r w:rsidR="00C14D13" w:rsidRPr="00AF263A">
        <w:rPr>
          <w:rFonts w:ascii="Tahoma" w:hAnsi="Tahoma" w:cs="Tahoma"/>
          <w:sz w:val="22"/>
          <w:szCs w:val="22"/>
          <w:lang w:val="cs-CZ"/>
        </w:rPr>
        <w:t>vzati</w:t>
      </w:r>
      <w:r w:rsidRPr="00AF263A">
        <w:rPr>
          <w:rFonts w:ascii="Tahoma" w:hAnsi="Tahoma" w:cs="Tahoma"/>
          <w:sz w:val="22"/>
          <w:szCs w:val="22"/>
          <w:lang w:val="cs-CZ"/>
        </w:rPr>
        <w:t xml:space="preserve"> a nejsou připraveni Mi čelit.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C14D13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>Mé děti</w:t>
      </w:r>
      <w:r w:rsidR="00861D1C" w:rsidRPr="00AF263A">
        <w:rPr>
          <w:rFonts w:ascii="Tahoma" w:hAnsi="Tahoma" w:cs="Tahoma"/>
          <w:sz w:val="22"/>
          <w:szCs w:val="22"/>
          <w:lang w:val="cs-CZ"/>
        </w:rPr>
        <w:t xml:space="preserve">, nebuďte jako pošetilé panny se svým časem a neplýtvejte svými talenty, protože na to není </w:t>
      </w:r>
      <w:r w:rsidRPr="00AF263A">
        <w:rPr>
          <w:rFonts w:ascii="Tahoma" w:hAnsi="Tahoma" w:cs="Tahoma"/>
          <w:sz w:val="22"/>
          <w:szCs w:val="22"/>
          <w:lang w:val="cs-CZ"/>
        </w:rPr>
        <w:t xml:space="preserve">žádná </w:t>
      </w:r>
      <w:r w:rsidR="00861D1C" w:rsidRPr="00AF263A">
        <w:rPr>
          <w:rFonts w:ascii="Tahoma" w:hAnsi="Tahoma" w:cs="Tahoma"/>
          <w:sz w:val="22"/>
          <w:szCs w:val="22"/>
          <w:lang w:val="cs-CZ"/>
        </w:rPr>
        <w:t xml:space="preserve">náprava, až jednou přejdete na věčnost. Nepřikládejte příliš velkou váhu věcem, které vlastníte, protože zde </w:t>
      </w:r>
      <w:r w:rsidRPr="00AF263A">
        <w:rPr>
          <w:rFonts w:ascii="Tahoma" w:hAnsi="Tahoma" w:cs="Tahoma"/>
          <w:sz w:val="22"/>
          <w:szCs w:val="22"/>
          <w:lang w:val="cs-CZ"/>
        </w:rPr>
        <w:t xml:space="preserve">je </w:t>
      </w:r>
      <w:r w:rsidR="00861D1C" w:rsidRPr="00AF263A">
        <w:rPr>
          <w:rFonts w:ascii="Tahoma" w:hAnsi="Tahoma" w:cs="Tahoma"/>
          <w:sz w:val="22"/>
          <w:szCs w:val="22"/>
          <w:lang w:val="cs-CZ"/>
        </w:rPr>
        <w:t>nepotřebujete a riskujete, že vás budou vlastnit, až tam budete.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>Ne</w:t>
      </w:r>
      <w:r w:rsidR="00DC1B17" w:rsidRPr="00AF263A">
        <w:rPr>
          <w:rFonts w:ascii="Tahoma" w:hAnsi="Tahoma" w:cs="Tahoma"/>
          <w:sz w:val="22"/>
          <w:szCs w:val="22"/>
          <w:lang w:val="cs-CZ"/>
        </w:rPr>
        <w:t xml:space="preserve">končete své životy tím, že budete sloužit jim </w:t>
      </w:r>
      <w:r w:rsidRPr="00AF263A">
        <w:rPr>
          <w:rFonts w:ascii="Tahoma" w:hAnsi="Tahoma" w:cs="Tahoma"/>
          <w:sz w:val="22"/>
          <w:szCs w:val="22"/>
          <w:lang w:val="cs-CZ"/>
        </w:rPr>
        <w:t>místo Mně.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>Rozhod</w:t>
      </w:r>
      <w:r w:rsidR="00DC1B17" w:rsidRPr="00AF263A">
        <w:rPr>
          <w:rFonts w:ascii="Tahoma" w:hAnsi="Tahoma" w:cs="Tahoma"/>
          <w:sz w:val="22"/>
          <w:szCs w:val="22"/>
          <w:lang w:val="cs-CZ"/>
        </w:rPr>
        <w:t xml:space="preserve">něte </w:t>
      </w:r>
      <w:r w:rsidRPr="00AF263A">
        <w:rPr>
          <w:rFonts w:ascii="Tahoma" w:hAnsi="Tahoma" w:cs="Tahoma"/>
          <w:sz w:val="22"/>
          <w:szCs w:val="22"/>
          <w:lang w:val="cs-CZ"/>
        </w:rPr>
        <w:t>se moudře.</w:t>
      </w:r>
    </w:p>
    <w:p w:rsidR="00490FF0" w:rsidRPr="00AF263A" w:rsidRDefault="00490FF0">
      <w:pPr>
        <w:rPr>
          <w:rFonts w:ascii="Tahoma" w:hAnsi="Tahoma" w:cs="Tahoma"/>
          <w:sz w:val="22"/>
          <w:szCs w:val="22"/>
          <w:lang w:val="cs-CZ"/>
        </w:rPr>
      </w:pPr>
    </w:p>
    <w:p w:rsidR="00490FF0" w:rsidRPr="00AF263A" w:rsidRDefault="00861D1C">
      <w:pPr>
        <w:rPr>
          <w:rFonts w:ascii="Tahoma" w:hAnsi="Tahoma" w:cs="Tahoma"/>
          <w:sz w:val="22"/>
          <w:szCs w:val="22"/>
          <w:lang w:val="cs-CZ"/>
        </w:rPr>
      </w:pPr>
      <w:r w:rsidRPr="00AF263A">
        <w:rPr>
          <w:rFonts w:ascii="Tahoma" w:hAnsi="Tahoma" w:cs="Tahoma"/>
          <w:sz w:val="22"/>
          <w:szCs w:val="22"/>
          <w:lang w:val="cs-CZ"/>
        </w:rPr>
        <w:t>Ježíš</w:t>
      </w:r>
    </w:p>
    <w:p w:rsidR="00490FF0" w:rsidRPr="00AF263A" w:rsidRDefault="00490FF0">
      <w:pPr>
        <w:rPr>
          <w:rFonts w:ascii="Tahoma" w:hAnsi="Tahoma" w:cs="Tahoma"/>
          <w:sz w:val="22"/>
          <w:szCs w:val="22"/>
        </w:rPr>
      </w:pPr>
    </w:p>
    <w:p w:rsidR="00490FF0" w:rsidRDefault="00490FF0"/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Lk 12, 20: Ale Bůh mu řekl: </w:t>
      </w:r>
      <w:r w:rsidR="00AF263A" w:rsidRPr="00AF263A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Blázne! Ještě této noci si vyžádají tvou duši, a čí </w:t>
      </w:r>
      <w:r w:rsidR="00AF263A" w:rsidRPr="00AF263A">
        <w:rPr>
          <w:rFonts w:ascii="Tahoma" w:hAnsi="Tahoma" w:cs="Tahoma"/>
          <w:b/>
          <w:i/>
          <w:sz w:val="18"/>
          <w:szCs w:val="18"/>
          <w:lang w:val="cs-CZ"/>
        </w:rPr>
        <w:t>bude to, co jsi nashromáždil?'</w:t>
      </w: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90FF0" w:rsidRPr="00AF263A" w:rsidRDefault="00490FF0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1"/>
      <w:bookmarkEnd w:id="0"/>
    </w:p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63A">
        <w:rPr>
          <w:rFonts w:ascii="Tahoma" w:hAnsi="Tahoma" w:cs="Tahoma"/>
          <w:b/>
          <w:i/>
          <w:sz w:val="18"/>
          <w:szCs w:val="18"/>
          <w:lang w:val="cs-CZ"/>
        </w:rPr>
        <w:t>Ef 5, 15-17</w:t>
      </w:r>
    </w:p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  <w:r w:rsidRPr="00AF263A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DC1B17"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Dávejte si dobrý pozor na to, jak žijete, abyste si nepočínali jako nemoudří, ale jako moudří; </w:t>
      </w:r>
    </w:p>
    <w:p w:rsidR="00AF263A" w:rsidRDefault="00AF263A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</w:p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63A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DC1B17"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nepromarněte tento čas, neboť nastaly dny zlé. </w:t>
      </w:r>
    </w:p>
    <w:p w:rsidR="00AF263A" w:rsidRDefault="00AF263A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7"/>
      <w:bookmarkEnd w:id="3"/>
    </w:p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63A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DC1B17"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Proto nebuďte nerozumní, ale hleďte pochopit, co je vůle Páně. </w:t>
      </w:r>
    </w:p>
    <w:p w:rsidR="00490FF0" w:rsidRPr="00AF263A" w:rsidRDefault="00490FF0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90FF0" w:rsidRPr="00AF263A" w:rsidRDefault="00861D1C" w:rsidP="00DC1B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AF263A">
        <w:rPr>
          <w:rFonts w:ascii="Tahoma" w:hAnsi="Tahoma" w:cs="Tahoma"/>
          <w:b/>
          <w:i/>
          <w:sz w:val="18"/>
          <w:szCs w:val="18"/>
          <w:lang w:val="cs-CZ"/>
        </w:rPr>
        <w:t xml:space="preserve">Jan 9, 4: Musíme konat skutky toho, který mě poslal, dokud je den. Přichází noc, kdy nikdo nebude moci pracovat. </w:t>
      </w:r>
    </w:p>
    <w:sectPr w:rsidR="00490FF0" w:rsidRPr="00AF263A" w:rsidSect="00490FF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1512"/>
    <w:multiLevelType w:val="multilevel"/>
    <w:tmpl w:val="23B8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F76D49"/>
    <w:multiLevelType w:val="multilevel"/>
    <w:tmpl w:val="4EC8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17D4860"/>
    <w:multiLevelType w:val="multilevel"/>
    <w:tmpl w:val="B8D6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42D3B23"/>
    <w:multiLevelType w:val="multilevel"/>
    <w:tmpl w:val="CA245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90FF0"/>
    <w:rsid w:val="001E3143"/>
    <w:rsid w:val="003F4B0D"/>
    <w:rsid w:val="00490FF0"/>
    <w:rsid w:val="005F533A"/>
    <w:rsid w:val="007117C8"/>
    <w:rsid w:val="00861D1C"/>
    <w:rsid w:val="00A96CE8"/>
    <w:rsid w:val="00AF263A"/>
    <w:rsid w:val="00C14D13"/>
    <w:rsid w:val="00C858A6"/>
    <w:rsid w:val="00DC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F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90FF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90FF0"/>
    <w:rPr>
      <w:b/>
      <w:bCs/>
    </w:rPr>
  </w:style>
  <w:style w:type="character" w:customStyle="1" w:styleId="Internetovodkaz">
    <w:name w:val="Internetový odkaz"/>
    <w:rsid w:val="00490FF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90FF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90FF0"/>
    <w:pPr>
      <w:spacing w:after="140" w:line="276" w:lineRule="auto"/>
    </w:pPr>
  </w:style>
  <w:style w:type="paragraph" w:styleId="Seznam">
    <w:name w:val="List"/>
    <w:basedOn w:val="Zkladntext"/>
    <w:rsid w:val="00490FF0"/>
  </w:style>
  <w:style w:type="paragraph" w:customStyle="1" w:styleId="Caption">
    <w:name w:val="Caption"/>
    <w:basedOn w:val="Normln"/>
    <w:qFormat/>
    <w:rsid w:val="00490FF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90FF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96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2024-04-19T10:58:00Z</dcterms:created>
  <dcterms:modified xsi:type="dcterms:W3CDTF">2024-04-19T22:09:00Z</dcterms:modified>
  <dc:language>cs-CZ</dc:language>
</cp:coreProperties>
</file>